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560" w:lineRule="exact"/>
        <w:rPr>
          <w:rFonts w:ascii="黑体" w:hAnsi="黑体" w:eastAsia="黑体" w:cs="仿宋_GB2312"/>
          <w:b/>
          <w:sz w:val="32"/>
          <w:szCs w:val="32"/>
        </w:rPr>
      </w:pPr>
      <w:r>
        <w:rPr>
          <w:rFonts w:hint="eastAsia" w:ascii="黑体" w:hAnsi="黑体" w:eastAsia="黑体" w:cs="仿宋_GB2312"/>
          <w:b/>
          <w:sz w:val="32"/>
          <w:szCs w:val="32"/>
        </w:rPr>
        <w:t>附件2</w:t>
      </w:r>
    </w:p>
    <w:p>
      <w:pPr>
        <w:pStyle w:val="2"/>
        <w:widowControl/>
        <w:spacing w:beforeAutospacing="0" w:afterAutospacing="0" w:line="56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四川新青年名单</w:t>
      </w:r>
    </w:p>
    <w:p>
      <w:pPr>
        <w:pStyle w:val="2"/>
        <w:widowControl/>
        <w:spacing w:beforeAutospacing="0" w:afterAutospacing="0" w:line="560" w:lineRule="exact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（按姓氏笔画排序）</w:t>
      </w:r>
    </w:p>
    <w:p>
      <w:pPr>
        <w:pStyle w:val="2"/>
        <w:widowControl/>
        <w:spacing w:beforeAutospacing="0" w:afterAutospacing="0" w:line="480" w:lineRule="exact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pStyle w:val="2"/>
        <w:widowControl/>
        <w:spacing w:beforeAutospacing="0" w:afterAutospacing="0" w:line="500" w:lineRule="exact"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拼搏奉献类（28人）</w:t>
      </w:r>
    </w:p>
    <w:p>
      <w:pPr>
        <w:pStyle w:val="2"/>
        <w:widowControl/>
        <w:spacing w:beforeAutospacing="0" w:afterAutospacing="0" w:line="500" w:lineRule="exact"/>
        <w:jc w:val="center"/>
        <w:rPr>
          <w:rFonts w:ascii="黑体" w:hAnsi="黑体" w:eastAsia="黑体" w:cs="黑体"/>
          <w:b/>
          <w:sz w:val="32"/>
          <w:szCs w:val="32"/>
        </w:rPr>
      </w:pPr>
    </w:p>
    <w:tbl>
      <w:tblPr>
        <w:tblStyle w:val="5"/>
        <w:tblW w:w="9498" w:type="dxa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23"/>
        <w:gridCol w:w="12"/>
        <w:gridCol w:w="1831"/>
        <w:gridCol w:w="60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丁应海</w:t>
            </w:r>
          </w:p>
        </w:tc>
        <w:tc>
          <w:tcPr>
            <w:tcW w:w="1843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广元市公安局朝天区分局警察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王  艳</w:t>
            </w:r>
          </w:p>
        </w:tc>
        <w:tc>
          <w:tcPr>
            <w:tcW w:w="1843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（女）</w:t>
            </w: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内江市公安局市中区分局刑事科学技术室副教导员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gridSpan w:val="2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王  鑫</w:t>
            </w:r>
          </w:p>
        </w:tc>
        <w:tc>
          <w:tcPr>
            <w:tcW w:w="1843" w:type="dxa"/>
            <w:gridSpan w:val="2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6095" w:type="dxa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天府事变音乐组合队长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王紫元</w:t>
            </w:r>
          </w:p>
        </w:tc>
        <w:tc>
          <w:tcPr>
            <w:tcW w:w="1843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（回族）</w:t>
            </w: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广安职业技术学院团委干事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文苏君</w:t>
            </w:r>
          </w:p>
        </w:tc>
        <w:tc>
          <w:tcPr>
            <w:tcW w:w="1843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（女）</w:t>
            </w: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pacing w:val="-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6"/>
                <w:sz w:val="32"/>
                <w:szCs w:val="32"/>
              </w:rPr>
              <w:t>攀枝花市第四初级中学校少先队大队辅导员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龙二伟</w:t>
            </w:r>
          </w:p>
        </w:tc>
        <w:tc>
          <w:tcPr>
            <w:tcW w:w="1843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武警绵阳支队高新大队火炬街特勤中队执勤中队长助理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甲拉以清</w:t>
            </w:r>
          </w:p>
        </w:tc>
        <w:tc>
          <w:tcPr>
            <w:tcW w:w="1843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（彝族）</w:t>
            </w: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四川省雷波中学政教处副主任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冯  兵</w:t>
            </w:r>
          </w:p>
        </w:tc>
        <w:tc>
          <w:tcPr>
            <w:tcW w:w="1843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四川大学马克思主义学院副教授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江  勇</w:t>
            </w:r>
          </w:p>
        </w:tc>
        <w:tc>
          <w:tcPr>
            <w:tcW w:w="1843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成渝钒钛科技有限公司炼钢厂转炉车间副主任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汤  凡</w:t>
            </w:r>
          </w:p>
        </w:tc>
        <w:tc>
          <w:tcPr>
            <w:tcW w:w="1843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6"/>
                <w:sz w:val="32"/>
                <w:szCs w:val="32"/>
              </w:rPr>
              <w:t>西南电力调度控制分中心系统运行一处专责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花卫明</w:t>
            </w:r>
          </w:p>
        </w:tc>
        <w:tc>
          <w:tcPr>
            <w:tcW w:w="1843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雅安市芦山县公安局刑警大队警察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李  君</w:t>
            </w:r>
          </w:p>
        </w:tc>
        <w:tc>
          <w:tcPr>
            <w:tcW w:w="1843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广元市苍溪县白驿镇岫云村党支部书记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李  虎</w:t>
            </w:r>
          </w:p>
        </w:tc>
        <w:tc>
          <w:tcPr>
            <w:tcW w:w="1843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自由作家（天蚕土豆）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吴小飞</w:t>
            </w:r>
          </w:p>
        </w:tc>
        <w:tc>
          <w:tcPr>
            <w:tcW w:w="1843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（女）</w:t>
            </w: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德阳市中江县人民医院眼科副主任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邹敬园</w:t>
            </w:r>
          </w:p>
        </w:tc>
        <w:tc>
          <w:tcPr>
            <w:tcW w:w="1843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四川体育职业学院体操系运动员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张映斌</w:t>
            </w:r>
          </w:p>
        </w:tc>
        <w:tc>
          <w:tcPr>
            <w:tcW w:w="1843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中国人民解放军某部战士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陈  亮</w:t>
            </w:r>
          </w:p>
        </w:tc>
        <w:tc>
          <w:tcPr>
            <w:tcW w:w="1843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张大千书画院秘书长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罗晓航</w:t>
            </w:r>
          </w:p>
        </w:tc>
        <w:tc>
          <w:tcPr>
            <w:tcW w:w="1843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（女）</w:t>
            </w: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成都市盐道街小学（集团）总校长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胡荣辉</w:t>
            </w:r>
          </w:p>
        </w:tc>
        <w:tc>
          <w:tcPr>
            <w:tcW w:w="1843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凉山州普格县公安局螺髻山派出所所长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段正刚</w:t>
            </w:r>
          </w:p>
        </w:tc>
        <w:tc>
          <w:tcPr>
            <w:tcW w:w="1843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巴中市南江县人民医院儿科主任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娄格罗叶</w:t>
            </w:r>
          </w:p>
        </w:tc>
        <w:tc>
          <w:tcPr>
            <w:tcW w:w="1843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（彝族）</w:t>
            </w: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乐山市马边彝族自治县三河口乡初级中学高级教师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徐  萍</w:t>
            </w:r>
          </w:p>
        </w:tc>
        <w:tc>
          <w:tcPr>
            <w:tcW w:w="1843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（女）</w:t>
            </w: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成都经典汇文化传播有限公司艺委会办公室副主任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徐  霞</w:t>
            </w:r>
          </w:p>
        </w:tc>
        <w:tc>
          <w:tcPr>
            <w:tcW w:w="1843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（女）</w:t>
            </w: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乐山市精神病医院团支部书记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徐中成</w:t>
            </w:r>
          </w:p>
        </w:tc>
        <w:tc>
          <w:tcPr>
            <w:tcW w:w="1843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四川日报阿坝记者站记者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徐瑞辰</w:t>
            </w:r>
          </w:p>
        </w:tc>
        <w:tc>
          <w:tcPr>
            <w:tcW w:w="1843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四川航空股份有限公司飞行部C类副驾驶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黄  浩</w:t>
            </w:r>
          </w:p>
        </w:tc>
        <w:tc>
          <w:tcPr>
            <w:tcW w:w="1843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（彝族）</w:t>
            </w: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雅砻江流域水电开发有限公司二滩水力发电厂运行值长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詹进生</w:t>
            </w:r>
          </w:p>
        </w:tc>
        <w:tc>
          <w:tcPr>
            <w:tcW w:w="1843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中建八局成都天府国际机场项目经理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谭  聪</w:t>
            </w:r>
          </w:p>
        </w:tc>
        <w:tc>
          <w:tcPr>
            <w:tcW w:w="1843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四川省国家安全厅干部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5"/>
          </w:tcPr>
          <w:p>
            <w:pPr>
              <w:pStyle w:val="2"/>
              <w:widowControl/>
              <w:spacing w:beforeAutospacing="0" w:afterAutospacing="0" w:line="560" w:lineRule="exact"/>
              <w:jc w:val="center"/>
              <w:rPr>
                <w:rFonts w:hint="eastAsia" w:ascii="黑体" w:hAnsi="黑体" w:eastAsia="黑体" w:cs="黑体"/>
                <w:b/>
                <w:sz w:val="32"/>
                <w:szCs w:val="32"/>
              </w:rPr>
            </w:pPr>
          </w:p>
          <w:p>
            <w:pPr>
              <w:pStyle w:val="2"/>
              <w:widowControl/>
              <w:spacing w:beforeAutospacing="0" w:afterAutospacing="0" w:line="560" w:lineRule="exact"/>
              <w:jc w:val="center"/>
              <w:rPr>
                <w:rFonts w:hint="eastAsia" w:ascii="黑体" w:hAnsi="黑体" w:eastAsia="黑体" w:cs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</w:rPr>
              <w:t>创新创业类（27人）</w:t>
            </w:r>
          </w:p>
          <w:p>
            <w:pPr>
              <w:pStyle w:val="2"/>
              <w:widowControl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丁  兆</w:t>
            </w:r>
          </w:p>
        </w:tc>
        <w:tc>
          <w:tcPr>
            <w:tcW w:w="1866" w:type="dxa"/>
            <w:gridSpan w:val="3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四川汇宇制药有限公司总裁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马天琛</w:t>
            </w:r>
          </w:p>
        </w:tc>
        <w:tc>
          <w:tcPr>
            <w:tcW w:w="1866" w:type="dxa"/>
            <w:gridSpan w:val="3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成都泰聚泰科技股份有限公司创始人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pStyle w:val="2"/>
              <w:widowControl/>
              <w:spacing w:beforeAutospacing="0" w:afterAutospacing="0" w:line="54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王  鹏</w:t>
            </w:r>
          </w:p>
        </w:tc>
        <w:tc>
          <w:tcPr>
            <w:tcW w:w="1866" w:type="dxa"/>
            <w:gridSpan w:val="3"/>
          </w:tcPr>
          <w:p>
            <w:pPr>
              <w:pStyle w:val="2"/>
              <w:widowControl/>
              <w:spacing w:beforeAutospacing="0" w:afterAutospacing="0" w:line="54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4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四川九洲线缆有限责任公司总经理助理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pStyle w:val="2"/>
              <w:widowControl/>
              <w:spacing w:beforeAutospacing="0" w:afterAutospacing="0" w:line="54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扎  波</w:t>
            </w:r>
          </w:p>
        </w:tc>
        <w:tc>
          <w:tcPr>
            <w:tcW w:w="1866" w:type="dxa"/>
            <w:gridSpan w:val="3"/>
          </w:tcPr>
          <w:p>
            <w:pPr>
              <w:pStyle w:val="2"/>
              <w:widowControl/>
              <w:spacing w:beforeAutospacing="0" w:afterAutospacing="0" w:line="54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（藏族）</w:t>
            </w: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4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阿坝州阿坝县万利农副产品开发有限公司法人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pStyle w:val="2"/>
              <w:widowControl/>
              <w:spacing w:beforeAutospacing="0" w:afterAutospacing="0" w:line="54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史维杰</w:t>
            </w:r>
          </w:p>
        </w:tc>
        <w:tc>
          <w:tcPr>
            <w:tcW w:w="1866" w:type="dxa"/>
            <w:gridSpan w:val="3"/>
          </w:tcPr>
          <w:p>
            <w:pPr>
              <w:pStyle w:val="2"/>
              <w:widowControl/>
              <w:spacing w:beforeAutospacing="0" w:afterAutospacing="0" w:line="54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4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成都云之声科技有限公司创始人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pStyle w:val="2"/>
              <w:widowControl/>
              <w:spacing w:beforeAutospacing="0" w:afterAutospacing="0" w:line="54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付  飚</w:t>
            </w:r>
          </w:p>
        </w:tc>
        <w:tc>
          <w:tcPr>
            <w:tcW w:w="1866" w:type="dxa"/>
            <w:gridSpan w:val="3"/>
          </w:tcPr>
          <w:p>
            <w:pPr>
              <w:pStyle w:val="2"/>
              <w:widowControl/>
              <w:spacing w:beforeAutospacing="0" w:afterAutospacing="0" w:line="54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4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成都市高新区石板凳镇官堰村支部书记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pStyle w:val="2"/>
              <w:widowControl/>
              <w:spacing w:beforeAutospacing="0" w:afterAutospacing="0" w:line="54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刘明侦</w:t>
            </w:r>
          </w:p>
        </w:tc>
        <w:tc>
          <w:tcPr>
            <w:tcW w:w="1866" w:type="dxa"/>
            <w:gridSpan w:val="3"/>
          </w:tcPr>
          <w:p>
            <w:pPr>
              <w:pStyle w:val="2"/>
              <w:widowControl/>
              <w:spacing w:beforeAutospacing="0" w:afterAutospacing="0" w:line="54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（女）</w:t>
            </w: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4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电子科技大学材料与能源学院副院长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pStyle w:val="2"/>
              <w:widowControl/>
              <w:spacing w:beforeAutospacing="0" w:afterAutospacing="0" w:line="54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刘家学</w:t>
            </w:r>
          </w:p>
        </w:tc>
        <w:tc>
          <w:tcPr>
            <w:tcW w:w="1866" w:type="dxa"/>
            <w:gridSpan w:val="3"/>
          </w:tcPr>
          <w:p>
            <w:pPr>
              <w:pStyle w:val="2"/>
              <w:widowControl/>
              <w:spacing w:beforeAutospacing="0" w:afterAutospacing="0" w:line="54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4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德阳市广汉市石坝水产养殖专业合作社总经理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pStyle w:val="2"/>
              <w:widowControl/>
              <w:spacing w:beforeAutospacing="0" w:afterAutospacing="0" w:line="54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李  权</w:t>
            </w:r>
          </w:p>
        </w:tc>
        <w:tc>
          <w:tcPr>
            <w:tcW w:w="1866" w:type="dxa"/>
            <w:gridSpan w:val="3"/>
          </w:tcPr>
          <w:p>
            <w:pPr>
              <w:pStyle w:val="2"/>
              <w:widowControl/>
              <w:spacing w:beforeAutospacing="0" w:afterAutospacing="0" w:line="54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4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中国核动力研究设计院设计所燃料元件设计研究室团支部书记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pStyle w:val="2"/>
              <w:widowControl/>
              <w:spacing w:beforeAutospacing="0" w:afterAutospacing="0" w:line="54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杨  波</w:t>
            </w:r>
          </w:p>
        </w:tc>
        <w:tc>
          <w:tcPr>
            <w:tcW w:w="1866" w:type="dxa"/>
            <w:gridSpan w:val="3"/>
          </w:tcPr>
          <w:p>
            <w:pPr>
              <w:pStyle w:val="2"/>
              <w:widowControl/>
              <w:spacing w:beforeAutospacing="0" w:afterAutospacing="0" w:line="54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4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乐山市农业技术推广站站长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pStyle w:val="2"/>
              <w:widowControl/>
              <w:spacing w:beforeAutospacing="0" w:afterAutospacing="0" w:line="54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宋  超</w:t>
            </w:r>
          </w:p>
        </w:tc>
        <w:tc>
          <w:tcPr>
            <w:tcW w:w="1866" w:type="dxa"/>
            <w:gridSpan w:val="3"/>
          </w:tcPr>
          <w:p>
            <w:pPr>
              <w:pStyle w:val="2"/>
              <w:widowControl/>
              <w:spacing w:beforeAutospacing="0" w:afterAutospacing="0" w:line="54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4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西南民族大学经济学院金融学专业2015级学生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pStyle w:val="2"/>
              <w:widowControl/>
              <w:spacing w:beforeAutospacing="0" w:afterAutospacing="0" w:line="54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张  华</w:t>
            </w:r>
          </w:p>
        </w:tc>
        <w:tc>
          <w:tcPr>
            <w:tcW w:w="1866" w:type="dxa"/>
            <w:gridSpan w:val="3"/>
          </w:tcPr>
          <w:p>
            <w:pPr>
              <w:pStyle w:val="2"/>
              <w:widowControl/>
              <w:spacing w:beforeAutospacing="0" w:afterAutospacing="0" w:line="54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4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四川弘渊生态农业有限责任公司董事长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pStyle w:val="2"/>
              <w:widowControl/>
              <w:spacing w:beforeAutospacing="0" w:afterAutospacing="0" w:line="54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陈  炜</w:t>
            </w:r>
          </w:p>
        </w:tc>
        <w:tc>
          <w:tcPr>
            <w:tcW w:w="1866" w:type="dxa"/>
            <w:gridSpan w:val="3"/>
          </w:tcPr>
          <w:p>
            <w:pPr>
              <w:pStyle w:val="2"/>
              <w:widowControl/>
              <w:spacing w:beforeAutospacing="0" w:afterAutospacing="0" w:line="54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4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自贡市第四人民医院泌尿外科主治医师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pStyle w:val="2"/>
              <w:widowControl/>
              <w:spacing w:beforeAutospacing="0" w:afterAutospacing="0" w:line="54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陈  舜</w:t>
            </w:r>
          </w:p>
        </w:tc>
        <w:tc>
          <w:tcPr>
            <w:tcW w:w="1866" w:type="dxa"/>
            <w:gridSpan w:val="3"/>
          </w:tcPr>
          <w:p>
            <w:pPr>
              <w:pStyle w:val="2"/>
              <w:widowControl/>
              <w:spacing w:beforeAutospacing="0" w:afterAutospacing="0" w:line="54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（女）</w:t>
            </w: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4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四川农业大学动物医学院教授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pStyle w:val="2"/>
              <w:widowControl/>
              <w:spacing w:beforeAutospacing="0" w:afterAutospacing="0" w:line="54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周  涛</w:t>
            </w:r>
          </w:p>
        </w:tc>
        <w:tc>
          <w:tcPr>
            <w:tcW w:w="1866" w:type="dxa"/>
            <w:gridSpan w:val="3"/>
          </w:tcPr>
          <w:p>
            <w:pPr>
              <w:pStyle w:val="2"/>
              <w:widowControl/>
              <w:spacing w:beforeAutospacing="0" w:afterAutospacing="0" w:line="54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4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电子科技大学教授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pStyle w:val="2"/>
              <w:widowControl/>
              <w:spacing w:beforeAutospacing="0" w:afterAutospacing="0" w:line="54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周孝军</w:t>
            </w:r>
          </w:p>
        </w:tc>
        <w:tc>
          <w:tcPr>
            <w:tcW w:w="1866" w:type="dxa"/>
            <w:gridSpan w:val="3"/>
          </w:tcPr>
          <w:p>
            <w:pPr>
              <w:pStyle w:val="2"/>
              <w:widowControl/>
              <w:spacing w:beforeAutospacing="0" w:afterAutospacing="0" w:line="54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4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西华大学土木建筑与环境学院副教授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pStyle w:val="2"/>
              <w:widowControl/>
              <w:spacing w:beforeAutospacing="0" w:afterAutospacing="0" w:line="54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段  江</w:t>
            </w:r>
          </w:p>
        </w:tc>
        <w:tc>
          <w:tcPr>
            <w:tcW w:w="1866" w:type="dxa"/>
            <w:gridSpan w:val="3"/>
          </w:tcPr>
          <w:p>
            <w:pPr>
              <w:pStyle w:val="2"/>
              <w:widowControl/>
              <w:spacing w:beforeAutospacing="0" w:afterAutospacing="0" w:line="54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4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成都恒图科技有限责任公司总经理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pStyle w:val="2"/>
              <w:widowControl/>
              <w:spacing w:beforeAutospacing="0" w:afterAutospacing="0" w:line="54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袁  泉</w:t>
            </w:r>
          </w:p>
        </w:tc>
        <w:tc>
          <w:tcPr>
            <w:tcW w:w="1866" w:type="dxa"/>
            <w:gridSpan w:val="3"/>
          </w:tcPr>
          <w:p>
            <w:pPr>
              <w:pStyle w:val="2"/>
              <w:widowControl/>
              <w:spacing w:beforeAutospacing="0" w:afterAutospacing="0" w:line="54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4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四川大学华西口腔医学院修复系主任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pStyle w:val="2"/>
              <w:widowControl/>
              <w:spacing w:beforeAutospacing="0" w:afterAutospacing="0" w:line="54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贾  旭</w:t>
            </w:r>
          </w:p>
        </w:tc>
        <w:tc>
          <w:tcPr>
            <w:tcW w:w="1866" w:type="dxa"/>
            <w:gridSpan w:val="3"/>
          </w:tcPr>
          <w:p>
            <w:pPr>
              <w:pStyle w:val="2"/>
              <w:widowControl/>
              <w:spacing w:beforeAutospacing="0" w:afterAutospacing="0" w:line="54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4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成都医学院非编码RNA与药物四川省高校重点实验室主任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pStyle w:val="2"/>
              <w:widowControl/>
              <w:spacing w:beforeAutospacing="0" w:afterAutospacing="0" w:line="54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郭双全</w:t>
            </w:r>
          </w:p>
        </w:tc>
        <w:tc>
          <w:tcPr>
            <w:tcW w:w="1866" w:type="dxa"/>
            <w:gridSpan w:val="3"/>
          </w:tcPr>
          <w:p>
            <w:pPr>
              <w:pStyle w:val="2"/>
              <w:widowControl/>
              <w:spacing w:beforeAutospacing="0" w:afterAutospacing="0" w:line="54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4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中国人民解放军第五七一九工厂项目主管高级工程师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清  源</w:t>
            </w:r>
          </w:p>
        </w:tc>
        <w:tc>
          <w:tcPr>
            <w:tcW w:w="1866" w:type="dxa"/>
            <w:gridSpan w:val="3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（女，回族）</w:t>
            </w: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西昌学院农业科学学院副教授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梁效宁</w:t>
            </w:r>
          </w:p>
        </w:tc>
        <w:tc>
          <w:tcPr>
            <w:tcW w:w="1866" w:type="dxa"/>
            <w:gridSpan w:val="3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四川效率源信息安全技术股份有限公司创始人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彭一村</w:t>
            </w:r>
          </w:p>
        </w:tc>
        <w:tc>
          <w:tcPr>
            <w:tcW w:w="1866" w:type="dxa"/>
            <w:gridSpan w:val="3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（女）</w:t>
            </w: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攀钢集团钒钛资源股份有限公司技术开发部副总经理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蒋耀港</w:t>
            </w:r>
          </w:p>
        </w:tc>
        <w:tc>
          <w:tcPr>
            <w:tcW w:w="1866" w:type="dxa"/>
            <w:gridSpan w:val="3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四川省安科院高级工程师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韩  平</w:t>
            </w:r>
          </w:p>
        </w:tc>
        <w:tc>
          <w:tcPr>
            <w:tcW w:w="1866" w:type="dxa"/>
            <w:gridSpan w:val="3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成都市金堂县第一人民医院院长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蒙  媛</w:t>
            </w:r>
          </w:p>
        </w:tc>
        <w:tc>
          <w:tcPr>
            <w:tcW w:w="1866" w:type="dxa"/>
            <w:gridSpan w:val="3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（女）</w:t>
            </w: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国网四川省电力公司广安供电公司高级工程师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鲍进芝</w:t>
            </w:r>
          </w:p>
        </w:tc>
        <w:tc>
          <w:tcPr>
            <w:tcW w:w="1866" w:type="dxa"/>
            <w:gridSpan w:val="3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（女，彝族）</w:t>
            </w: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攀枝花市东区银江镇阿署达村村委会主任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5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</w:rPr>
              <w:t>崇义友善类（15人）</w:t>
            </w:r>
          </w:p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王林远</w:t>
            </w:r>
          </w:p>
        </w:tc>
        <w:tc>
          <w:tcPr>
            <w:tcW w:w="1843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内江市隆昌市爱鸟养鸟协会会长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尹  忠</w:t>
            </w:r>
          </w:p>
        </w:tc>
        <w:tc>
          <w:tcPr>
            <w:tcW w:w="1843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资阳市人民医院急救车驾驶员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邓启志</w:t>
            </w:r>
          </w:p>
        </w:tc>
        <w:tc>
          <w:tcPr>
            <w:tcW w:w="1843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pacing w:val="-6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6"/>
                <w:sz w:val="32"/>
                <w:szCs w:val="28"/>
              </w:rPr>
              <w:t>西南油气田公司川西北气矿信息管理部主管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甘  涛</w:t>
            </w:r>
          </w:p>
        </w:tc>
        <w:tc>
          <w:tcPr>
            <w:tcW w:w="1843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自贡亿航保洁公司员工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代恩平</w:t>
            </w:r>
          </w:p>
        </w:tc>
        <w:tc>
          <w:tcPr>
            <w:tcW w:w="1843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pacing w:val="-6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6"/>
                <w:sz w:val="32"/>
                <w:szCs w:val="28"/>
              </w:rPr>
              <w:t>泸州市叙永县职业高级中学校党支部副书记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刘  东</w:t>
            </w:r>
          </w:p>
        </w:tc>
        <w:tc>
          <w:tcPr>
            <w:tcW w:w="1843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（女）</w:t>
            </w: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巴中市巴州区人民检察院未成年人检察科科长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杜灿灿</w:t>
            </w:r>
          </w:p>
        </w:tc>
        <w:tc>
          <w:tcPr>
            <w:tcW w:w="1843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（女）</w:t>
            </w: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成都市锦江区爱有戏社区文化发展中心副主任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余  杭</w:t>
            </w:r>
          </w:p>
        </w:tc>
        <w:tc>
          <w:tcPr>
            <w:tcW w:w="1843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四川农业大学法学院社会工作专业2015级学生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罗庆锋</w:t>
            </w:r>
          </w:p>
        </w:tc>
        <w:tc>
          <w:tcPr>
            <w:tcW w:w="1843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自贡市公安局自流井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分局警察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秦  坤</w:t>
            </w:r>
          </w:p>
        </w:tc>
        <w:tc>
          <w:tcPr>
            <w:tcW w:w="1843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成都市金牛区欢行公益发展中心创办人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黄恒一</w:t>
            </w:r>
          </w:p>
        </w:tc>
        <w:tc>
          <w:tcPr>
            <w:tcW w:w="1843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泸州市爱心衣屋志愿者协会副会长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曾  晖</w:t>
            </w:r>
          </w:p>
        </w:tc>
        <w:tc>
          <w:tcPr>
            <w:tcW w:w="1843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成都市新都区小草公益服务中心工作人员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曾明伟</w:t>
            </w:r>
          </w:p>
        </w:tc>
        <w:tc>
          <w:tcPr>
            <w:tcW w:w="1843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遂宁市大学生志愿者协会会长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熊维薇</w:t>
            </w:r>
          </w:p>
        </w:tc>
        <w:tc>
          <w:tcPr>
            <w:tcW w:w="1843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（女）</w:t>
            </w: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自贡市贡井区人民检察院党支部副书记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颜志霞</w:t>
            </w:r>
          </w:p>
        </w:tc>
        <w:tc>
          <w:tcPr>
            <w:tcW w:w="1843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（女）</w:t>
            </w: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眉山市仁寿县特殊教育学校政教处副主任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5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</w:rPr>
              <w:t>孝老爱亲类（15人）</w:t>
            </w:r>
          </w:p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gridSpan w:val="3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王  玲</w:t>
            </w:r>
          </w:p>
        </w:tc>
        <w:tc>
          <w:tcPr>
            <w:tcW w:w="1831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（女）</w:t>
            </w: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乐山市特殊教育学校教师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gridSpan w:val="3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王仕维</w:t>
            </w:r>
          </w:p>
        </w:tc>
        <w:tc>
          <w:tcPr>
            <w:tcW w:w="1831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（女）</w:t>
            </w: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达州市万源中学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  <w:lang w:val="en-US" w:eastAsia="zh-CN"/>
              </w:rPr>
              <w:t>高中三年级5班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gridSpan w:val="3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车英姿</w:t>
            </w:r>
          </w:p>
        </w:tc>
        <w:tc>
          <w:tcPr>
            <w:tcW w:w="1831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（女）</w:t>
            </w: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巴中市南江县燕山乡李寨村网络员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gridSpan w:val="3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包天阳</w:t>
            </w:r>
          </w:p>
        </w:tc>
        <w:tc>
          <w:tcPr>
            <w:tcW w:w="1831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遂宁市射洪县工商管理和质量监督局复兴所科员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gridSpan w:val="3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刘  琳</w:t>
            </w:r>
          </w:p>
        </w:tc>
        <w:tc>
          <w:tcPr>
            <w:tcW w:w="1831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（女）</w:t>
            </w: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成都大学商学院财务管理专业2015级3班学生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gridSpan w:val="3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刘世英</w:t>
            </w:r>
          </w:p>
        </w:tc>
        <w:tc>
          <w:tcPr>
            <w:tcW w:w="1831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（女）</w:t>
            </w: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泸州市社会福利院副院长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gridSpan w:val="3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李小燕</w:t>
            </w:r>
          </w:p>
        </w:tc>
        <w:tc>
          <w:tcPr>
            <w:tcW w:w="1831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（女）</w:t>
            </w: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四川省仪陇中学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  <w:lang w:val="en-US" w:eastAsia="zh-CN"/>
              </w:rPr>
              <w:t>高中二年级20班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gridSpan w:val="3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李东骏</w:t>
            </w:r>
          </w:p>
        </w:tc>
        <w:tc>
          <w:tcPr>
            <w:tcW w:w="1831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眉山市第一中学高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  <w:lang w:val="en-US" w:eastAsia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一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  <w:lang w:val="en-US" w:eastAsia="zh-CN"/>
              </w:rPr>
              <w:t>年级1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班学生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gridSpan w:val="3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易  杰</w:t>
            </w:r>
          </w:p>
        </w:tc>
        <w:tc>
          <w:tcPr>
            <w:tcW w:w="1831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成都市龙泉驿区洛带镇残联专职干事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gridSpan w:val="3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胡  霞</w:t>
            </w:r>
          </w:p>
        </w:tc>
        <w:tc>
          <w:tcPr>
            <w:tcW w:w="1831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（女）</w:t>
            </w: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宜宾市长宁县井江初级中学校教师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gridSpan w:val="3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秦  龙</w:t>
            </w:r>
          </w:p>
        </w:tc>
        <w:tc>
          <w:tcPr>
            <w:tcW w:w="1831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绵阳市三台县八洞镇龙轩家园老年公寓党支部书记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gridSpan w:val="3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唐有志</w:t>
            </w:r>
          </w:p>
        </w:tc>
        <w:tc>
          <w:tcPr>
            <w:tcW w:w="1831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广安市岳池县第一中学副校长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gridSpan w:val="3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黄朝晖</w:t>
            </w:r>
          </w:p>
        </w:tc>
        <w:tc>
          <w:tcPr>
            <w:tcW w:w="1831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乐山市犍为县玉津镇学府社区党支部书记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gridSpan w:val="3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梁勤龙</w:t>
            </w:r>
          </w:p>
        </w:tc>
        <w:tc>
          <w:tcPr>
            <w:tcW w:w="1831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广元市利州区宝轮镇新街社区居民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gridSpan w:val="3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游  艳</w:t>
            </w:r>
          </w:p>
        </w:tc>
        <w:tc>
          <w:tcPr>
            <w:tcW w:w="1831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（女）</w:t>
            </w: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内江市第六中学高中语文教师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5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hint="eastAsia" w:ascii="黑体" w:hAnsi="黑体" w:eastAsia="黑体" w:cs="黑体"/>
                <w:b/>
                <w:sz w:val="32"/>
                <w:szCs w:val="32"/>
              </w:rPr>
            </w:pPr>
          </w:p>
          <w:p>
            <w:pPr>
              <w:pStyle w:val="2"/>
              <w:widowControl/>
              <w:spacing w:beforeAutospacing="0" w:afterAutospacing="0" w:line="560" w:lineRule="exact"/>
              <w:jc w:val="center"/>
              <w:rPr>
                <w:rFonts w:hint="eastAsia" w:ascii="黑体" w:hAnsi="黑体" w:eastAsia="黑体" w:cs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</w:rPr>
              <w:t>勤学奋进类（15人）</w:t>
            </w:r>
          </w:p>
          <w:p>
            <w:pPr>
              <w:pStyle w:val="2"/>
              <w:widowControl/>
              <w:spacing w:beforeAutospacing="0" w:afterAutospacing="0" w:line="560" w:lineRule="exact"/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gridSpan w:val="3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万展豪</w:t>
            </w:r>
          </w:p>
        </w:tc>
        <w:tc>
          <w:tcPr>
            <w:tcW w:w="1831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西华师范大学新闻传播学院播音与主持专业2015级学生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gridSpan w:val="3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王文达</w:t>
            </w:r>
          </w:p>
        </w:tc>
        <w:tc>
          <w:tcPr>
            <w:tcW w:w="1831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四川师范大学英语专业2016级6班学生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gridSpan w:val="3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王景丹</w:t>
            </w:r>
          </w:p>
        </w:tc>
        <w:tc>
          <w:tcPr>
            <w:tcW w:w="1831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（女）</w:t>
            </w: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北京师范大学珠海分校管理学院劳动与社会保障专业2015级学生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gridSpan w:val="3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刘卢雨</w:t>
            </w:r>
          </w:p>
        </w:tc>
        <w:tc>
          <w:tcPr>
            <w:tcW w:w="1831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四川省荥经中学高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  <w:lang w:val="en-US" w:eastAsia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三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  <w:lang w:val="en-US" w:eastAsia="zh-CN"/>
              </w:rPr>
              <w:t>年级1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班学生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gridSpan w:val="3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刘雨函</w:t>
            </w:r>
          </w:p>
        </w:tc>
        <w:tc>
          <w:tcPr>
            <w:tcW w:w="1831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（女）</w:t>
            </w: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 w:val="32"/>
                <w:szCs w:val="28"/>
              </w:rPr>
              <w:t>内江市资中县第二中学</w:t>
            </w:r>
            <w:r>
              <w:rPr>
                <w:rFonts w:hint="eastAsia" w:ascii="仿宋_GB2312" w:hAnsi="仿宋_GB2312" w:eastAsia="仿宋_GB2312" w:cs="仿宋_GB2312"/>
                <w:b/>
                <w:w w:val="90"/>
                <w:sz w:val="32"/>
                <w:szCs w:val="28"/>
                <w:lang w:val="en-US" w:eastAsia="zh-CN"/>
              </w:rPr>
              <w:t>高中三年级13班</w:t>
            </w:r>
            <w:r>
              <w:rPr>
                <w:rFonts w:hint="eastAsia" w:ascii="仿宋_GB2312" w:hAnsi="仿宋_GB2312" w:eastAsia="仿宋_GB2312" w:cs="仿宋_GB2312"/>
                <w:b/>
                <w:w w:val="90"/>
                <w:sz w:val="32"/>
                <w:szCs w:val="28"/>
              </w:rPr>
              <w:t>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gridSpan w:val="3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许中政</w:t>
            </w:r>
          </w:p>
        </w:tc>
        <w:tc>
          <w:tcPr>
            <w:tcW w:w="1831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hint="eastAsia" w:ascii="仿宋_GB2312" w:hAnsi="仿宋_GB2312" w:eastAsia="仿宋_GB2312" w:cs="仿宋_GB2312"/>
                <w:b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四川大学化学学院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  <w:lang w:val="en-US" w:eastAsia="zh-CN"/>
              </w:rPr>
              <w:t>2017级化学类学生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gridSpan w:val="3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李  杨</w:t>
            </w:r>
          </w:p>
        </w:tc>
        <w:tc>
          <w:tcPr>
            <w:tcW w:w="1831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西南石油大学石油与天然气工程学院油气开发工程专业2015级博士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gridSpan w:val="3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何宇鸿</w:t>
            </w:r>
          </w:p>
        </w:tc>
        <w:tc>
          <w:tcPr>
            <w:tcW w:w="1831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四川省安岳实验中学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18级13班学生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gridSpan w:val="3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佘森豪</w:t>
            </w:r>
          </w:p>
        </w:tc>
        <w:tc>
          <w:tcPr>
            <w:tcW w:w="1831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hint="eastAsia" w:ascii="仿宋_GB2312" w:hAnsi="仿宋_GB2312" w:eastAsia="仿宋_GB2312" w:cs="仿宋_GB2312"/>
                <w:b/>
                <w:sz w:val="3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宜宾市一中2017级8班学生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gridSpan w:val="3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宋思梦</w:t>
            </w:r>
          </w:p>
        </w:tc>
        <w:tc>
          <w:tcPr>
            <w:tcW w:w="1831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（女）</w:t>
            </w: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四川农业大学林学院森林培育专业2016级硕士研究生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gridSpan w:val="3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张  鑫</w:t>
            </w:r>
          </w:p>
        </w:tc>
        <w:tc>
          <w:tcPr>
            <w:tcW w:w="1831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hint="eastAsia" w:ascii="仿宋_GB2312" w:hAnsi="仿宋_GB2312" w:eastAsia="仿宋_GB2312" w:cs="仿宋_GB2312"/>
                <w:b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四川轻化工大学物理与电子工程学院电子信息科学与技术专业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  <w:lang w:val="en-US" w:eastAsia="zh-CN"/>
              </w:rPr>
              <w:t>2015级学生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gridSpan w:val="3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林厚坤</w:t>
            </w:r>
          </w:p>
        </w:tc>
        <w:tc>
          <w:tcPr>
            <w:tcW w:w="1831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（女，藏族）</w:t>
            </w: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泸州职业技术学院商学院电子商务专业2016级2班学生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gridSpan w:val="3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罗  杰</w:t>
            </w:r>
          </w:p>
        </w:tc>
        <w:tc>
          <w:tcPr>
            <w:tcW w:w="1831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四川大学化学工程学院2017级硕士研究生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gridSpan w:val="3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郭  语</w:t>
            </w:r>
          </w:p>
        </w:tc>
        <w:tc>
          <w:tcPr>
            <w:tcW w:w="1831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hint="eastAsia" w:ascii="仿宋_GB2312" w:hAnsi="仿宋_GB2312" w:eastAsia="仿宋_GB2312" w:cs="仿宋_GB2312"/>
                <w:b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德阳中学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  <w:lang w:val="en-US" w:eastAsia="zh-CN"/>
              </w:rPr>
              <w:t>高中二年级1班学生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gridSpan w:val="3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黄  城</w:t>
            </w:r>
          </w:p>
        </w:tc>
        <w:tc>
          <w:tcPr>
            <w:tcW w:w="1831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</w:p>
        </w:tc>
        <w:tc>
          <w:tcPr>
            <w:tcW w:w="6095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中共四川省委党校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  <w:lang w:val="en-US" w:eastAsia="zh-CN"/>
              </w:rPr>
              <w:t>党史党建教研部中共党史专业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28"/>
              </w:rPr>
              <w:t>硕士研究生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80892"/>
    <w:rsid w:val="24D934A0"/>
    <w:rsid w:val="5EA808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2019-01-21T07:16:00Z</dcterms:created>
  <dc:creator>Administrator</dc:creator>
  <cp:lastModifiedBy>Administrator</cp:lastModifiedBy>
  <dcterms:modified xsi:type="dcterms:W3CDTF">2019-01-21T08:33:06Z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