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BC405">
      <w:pPr>
        <w:pStyle w:val="2"/>
        <w:keepNext w:val="0"/>
        <w:keepLines w:val="0"/>
        <w:spacing w:line="420" w:lineRule="exact"/>
        <w:jc w:val="center"/>
        <w:rPr>
          <w:rFonts w:hint="eastAsia" w:eastAsia="宋体"/>
          <w:sz w:val="36"/>
          <w:szCs w:val="36"/>
          <w:lang w:val="en-US" w:eastAsia="zh-CN"/>
        </w:rPr>
      </w:pPr>
      <w:bookmarkStart w:id="2" w:name="_GoBack"/>
      <w:bookmarkEnd w:id="2"/>
      <w:bookmarkStart w:id="0" w:name="_Toc163557906"/>
      <w:r>
        <w:rPr>
          <w:rFonts w:hint="eastAsia"/>
          <w:sz w:val="36"/>
          <w:szCs w:val="36"/>
          <w:lang w:val="en-US" w:eastAsia="zh-CN"/>
        </w:rPr>
        <w:t>供应商入库</w:t>
      </w:r>
      <w:r>
        <w:rPr>
          <w:rFonts w:hint="eastAsia"/>
          <w:sz w:val="36"/>
          <w:szCs w:val="36"/>
        </w:rPr>
        <w:t>邀请</w:t>
      </w:r>
      <w:bookmarkEnd w:id="0"/>
      <w:r>
        <w:rPr>
          <w:rFonts w:hint="eastAsia"/>
          <w:sz w:val="36"/>
          <w:szCs w:val="36"/>
          <w:lang w:val="en-US" w:eastAsia="zh-CN"/>
        </w:rPr>
        <w:t>公告</w:t>
      </w:r>
    </w:p>
    <w:p w14:paraId="2D62A08D">
      <w:pPr>
        <w:spacing w:line="360" w:lineRule="auto"/>
        <w:ind w:firstLine="480" w:firstLineChars="200"/>
        <w:rPr>
          <w:rFonts w:ascii="宋体" w:hAnsi="宋体"/>
          <w:sz w:val="24"/>
        </w:rPr>
      </w:pPr>
      <w:r>
        <w:rPr>
          <w:rFonts w:hint="eastAsia" w:ascii="宋体" w:hAnsi="宋体"/>
          <w:sz w:val="24"/>
          <w:lang w:val="en-US" w:eastAsia="zh-CN"/>
        </w:rPr>
        <w:t>四川新闻网传媒（集团）股份</w:t>
      </w:r>
      <w:r>
        <w:rPr>
          <w:rFonts w:hint="eastAsia" w:ascii="宋体" w:hAnsi="宋体"/>
          <w:sz w:val="24"/>
        </w:rPr>
        <w:t>有限公司</w:t>
      </w:r>
      <w:r>
        <w:rPr>
          <w:rFonts w:hint="eastAsia" w:ascii="宋体" w:hAnsi="宋体"/>
          <w:sz w:val="24"/>
          <w:lang w:val="en-US" w:eastAsia="zh-CN"/>
        </w:rPr>
        <w:t>影视中心</w:t>
      </w:r>
      <w:r>
        <w:rPr>
          <w:rFonts w:hint="eastAsia" w:ascii="宋体" w:hAnsi="宋体"/>
          <w:sz w:val="24"/>
        </w:rPr>
        <w:t>因业务发展，需建立供应商库，特邀符合要求的供应商参与本项目。</w:t>
      </w:r>
    </w:p>
    <w:p w14:paraId="604256E2">
      <w:pPr>
        <w:pStyle w:val="3"/>
        <w:spacing w:line="240" w:lineRule="auto"/>
        <w:rPr>
          <w:rFonts w:ascii="宋体" w:hAnsi="宋体"/>
          <w:sz w:val="24"/>
          <w:szCs w:val="24"/>
          <w:u w:val="single"/>
        </w:rPr>
      </w:pPr>
      <w:r>
        <w:rPr>
          <w:rFonts w:hint="eastAsia"/>
          <w:sz w:val="24"/>
          <w:szCs w:val="24"/>
        </w:rPr>
        <w:t>一、项目基本情况</w:t>
      </w:r>
    </w:p>
    <w:p w14:paraId="541C76BA">
      <w:pPr>
        <w:spacing w:line="360" w:lineRule="auto"/>
        <w:ind w:firstLine="480" w:firstLineChars="200"/>
        <w:rPr>
          <w:rFonts w:hint="eastAsia" w:ascii="宋体" w:hAnsi="宋体" w:eastAsia="宋体"/>
          <w:sz w:val="24"/>
          <w:lang w:val="en-US" w:eastAsia="zh-CN"/>
        </w:rPr>
      </w:pPr>
      <w:r>
        <w:rPr>
          <w:rFonts w:hint="eastAsia" w:ascii="宋体" w:hAnsi="宋体"/>
          <w:sz w:val="24"/>
        </w:rPr>
        <w:t>1.项目名称：</w:t>
      </w:r>
      <w:r>
        <w:rPr>
          <w:rFonts w:hint="eastAsia" w:ascii="宋体" w:hAnsi="宋体"/>
          <w:sz w:val="24"/>
          <w:lang w:val="en-US" w:eastAsia="zh-CN"/>
        </w:rPr>
        <w:t>四川新闻网传媒（集团）股份</w:t>
      </w:r>
      <w:r>
        <w:rPr>
          <w:rFonts w:hint="eastAsia" w:ascii="宋体" w:hAnsi="宋体"/>
          <w:sz w:val="24"/>
        </w:rPr>
        <w:t>有限公司</w:t>
      </w:r>
      <w:r>
        <w:rPr>
          <w:rFonts w:hint="eastAsia" w:ascii="宋体" w:hAnsi="宋体"/>
          <w:sz w:val="24"/>
          <w:lang w:val="en-US" w:eastAsia="zh-CN"/>
        </w:rPr>
        <w:t>影视中心</w:t>
      </w:r>
      <w:r>
        <w:rPr>
          <w:rFonts w:hint="eastAsia" w:ascii="宋体" w:hAnsi="宋体"/>
          <w:sz w:val="24"/>
        </w:rPr>
        <w:t>供应商入库</w:t>
      </w:r>
      <w:r>
        <w:rPr>
          <w:rFonts w:hint="eastAsia" w:ascii="宋体" w:hAnsi="宋体"/>
          <w:sz w:val="24"/>
          <w:lang w:val="en-US" w:eastAsia="zh-CN"/>
        </w:rPr>
        <w:t>登记</w:t>
      </w:r>
    </w:p>
    <w:p w14:paraId="10A5407C">
      <w:pPr>
        <w:spacing w:line="360" w:lineRule="auto"/>
        <w:ind w:firstLine="480" w:firstLineChars="200"/>
        <w:rPr>
          <w:rFonts w:hint="eastAsia" w:ascii="宋体" w:hAnsi="宋体"/>
          <w:sz w:val="24"/>
        </w:rPr>
      </w:pPr>
      <w:r>
        <w:rPr>
          <w:rFonts w:hint="eastAsia" w:ascii="宋体" w:hAnsi="宋体"/>
          <w:sz w:val="24"/>
        </w:rPr>
        <w:t>2.采购人：</w:t>
      </w:r>
      <w:r>
        <w:rPr>
          <w:rFonts w:hint="eastAsia" w:ascii="宋体" w:hAnsi="宋体"/>
          <w:sz w:val="24"/>
          <w:lang w:val="en-US" w:eastAsia="zh-CN"/>
        </w:rPr>
        <w:t>四川新闻网传媒（集团）股份</w:t>
      </w:r>
      <w:r>
        <w:rPr>
          <w:rFonts w:hint="eastAsia" w:ascii="宋体" w:hAnsi="宋体"/>
          <w:sz w:val="24"/>
        </w:rPr>
        <w:t>有限公司</w:t>
      </w:r>
    </w:p>
    <w:p w14:paraId="10612BF2">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3.项目地址：四川省成都市</w:t>
      </w:r>
    </w:p>
    <w:p w14:paraId="492335FE">
      <w:pPr>
        <w:pStyle w:val="3"/>
        <w:spacing w:line="240" w:lineRule="auto"/>
        <w:rPr>
          <w:rFonts w:hint="eastAsia"/>
          <w:sz w:val="24"/>
          <w:szCs w:val="24"/>
        </w:rPr>
      </w:pPr>
      <w:r>
        <w:rPr>
          <w:rFonts w:hint="eastAsia"/>
          <w:sz w:val="24"/>
          <w:szCs w:val="24"/>
        </w:rPr>
        <w:t>二、项目简介</w:t>
      </w:r>
    </w:p>
    <w:p w14:paraId="56B2992C">
      <w:pPr>
        <w:spacing w:line="360" w:lineRule="auto"/>
        <w:ind w:firstLine="480" w:firstLineChars="200"/>
        <w:rPr>
          <w:rFonts w:ascii="宋体" w:hAnsi="宋体"/>
          <w:sz w:val="24"/>
        </w:rPr>
      </w:pPr>
      <w:r>
        <w:rPr>
          <w:rFonts w:hint="eastAsia" w:ascii="宋体" w:hAnsi="宋体"/>
          <w:sz w:val="24"/>
        </w:rPr>
        <w:t>我公司因业务发展，需建立供应商库，供应内容涵盖：办公用品、办公电子设备、办公家具、办公电器、影视设备租赁、影视制作、活动执行、广告设计(包括但不限于制作、代理)、策划咨询服务、硬件设备、软件服务、技术服务(包括但不限于技术开发、运维保障)、网络文化经营、信息服务、信息系统集成服务、信息咨询、版权代理、</w:t>
      </w:r>
      <w:r>
        <w:rPr>
          <w:rFonts w:hint="eastAsia" w:ascii="宋体" w:hAnsi="宋体"/>
          <w:sz w:val="24"/>
          <w:lang w:val="en-US" w:eastAsia="zh-CN"/>
        </w:rPr>
        <w:t>增值电信业务、</w:t>
      </w:r>
      <w:r>
        <w:rPr>
          <w:rFonts w:hint="eastAsia" w:ascii="宋体" w:hAnsi="宋体"/>
          <w:sz w:val="24"/>
        </w:rPr>
        <w:t>互联网数据服务、直播服务等。</w:t>
      </w:r>
    </w:p>
    <w:p w14:paraId="07B34823">
      <w:pPr>
        <w:pStyle w:val="3"/>
        <w:spacing w:line="240" w:lineRule="auto"/>
        <w:rPr>
          <w:rFonts w:hint="eastAsia"/>
          <w:sz w:val="24"/>
          <w:szCs w:val="24"/>
        </w:rPr>
      </w:pPr>
      <w:r>
        <w:rPr>
          <w:rFonts w:hint="eastAsia"/>
          <w:sz w:val="24"/>
          <w:szCs w:val="24"/>
        </w:rPr>
        <w:t>三、供应商邀请方式</w:t>
      </w:r>
    </w:p>
    <w:p w14:paraId="42F87A5C">
      <w:pPr>
        <w:spacing w:line="360" w:lineRule="auto"/>
        <w:ind w:firstLine="480" w:firstLineChars="200"/>
        <w:rPr>
          <w:rFonts w:hint="eastAsia" w:ascii="宋体" w:hAnsi="宋体"/>
          <w:bCs/>
          <w:sz w:val="24"/>
        </w:rPr>
      </w:pPr>
      <w:r>
        <w:rPr>
          <w:rFonts w:hint="eastAsia" w:ascii="宋体" w:hAnsi="宋体"/>
          <w:sz w:val="24"/>
        </w:rPr>
        <w:t>本次</w:t>
      </w:r>
      <w:r>
        <w:rPr>
          <w:rFonts w:hint="eastAsia" w:ascii="宋体" w:hAnsi="宋体"/>
          <w:sz w:val="24"/>
          <w:lang w:val="en-US" w:eastAsia="zh-CN"/>
        </w:rPr>
        <w:t>入库</w:t>
      </w:r>
      <w:r>
        <w:rPr>
          <w:rFonts w:hint="eastAsia" w:ascii="宋体" w:hAnsi="宋体"/>
          <w:sz w:val="24"/>
        </w:rPr>
        <w:t>邀请在</w:t>
      </w:r>
      <w:r>
        <w:rPr>
          <w:rFonts w:hint="eastAsia" w:ascii="宋体" w:hAnsi="宋体"/>
          <w:sz w:val="24"/>
          <w:lang w:val="en-US" w:eastAsia="zh-CN"/>
        </w:rPr>
        <w:t>四川新闻网主页</w:t>
      </w:r>
      <w:r>
        <w:rPr>
          <w:rFonts w:hint="eastAsia" w:ascii="宋体" w:hAnsi="宋体"/>
          <w:sz w:val="24"/>
        </w:rPr>
        <w:t>上以公告形式发布</w:t>
      </w:r>
      <w:r>
        <w:rPr>
          <w:rFonts w:hint="eastAsia" w:ascii="宋体" w:hAnsi="宋体"/>
          <w:bCs/>
          <w:sz w:val="24"/>
        </w:rPr>
        <w:t>。</w:t>
      </w:r>
    </w:p>
    <w:p w14:paraId="6DA06C82">
      <w:pPr>
        <w:pStyle w:val="3"/>
        <w:spacing w:line="240" w:lineRule="auto"/>
        <w:rPr>
          <w:rFonts w:hint="eastAsia"/>
          <w:sz w:val="24"/>
          <w:szCs w:val="24"/>
        </w:rPr>
      </w:pPr>
      <w:r>
        <w:rPr>
          <w:rFonts w:hint="eastAsia"/>
          <w:sz w:val="24"/>
          <w:szCs w:val="24"/>
        </w:rPr>
        <w:t>四、供应商参加</w:t>
      </w:r>
      <w:r>
        <w:rPr>
          <w:rFonts w:hint="eastAsia"/>
          <w:sz w:val="24"/>
          <w:szCs w:val="24"/>
          <w:lang w:val="en-US" w:eastAsia="zh-CN"/>
        </w:rPr>
        <w:t>入库</w:t>
      </w:r>
      <w:r>
        <w:rPr>
          <w:rFonts w:hint="eastAsia"/>
          <w:sz w:val="24"/>
          <w:szCs w:val="24"/>
        </w:rPr>
        <w:t>应具备下列条件：</w:t>
      </w:r>
    </w:p>
    <w:p w14:paraId="0F983866">
      <w:pPr>
        <w:spacing w:after="120" w:line="440" w:lineRule="exact"/>
        <w:ind w:firstLine="480" w:firstLineChars="200"/>
        <w:rPr>
          <w:rFonts w:hint="eastAsia" w:ascii="宋体" w:hAnsi="宋体"/>
          <w:bCs/>
          <w:sz w:val="24"/>
        </w:rPr>
      </w:pPr>
      <w:r>
        <w:rPr>
          <w:rFonts w:hint="eastAsia" w:ascii="宋体" w:hAnsi="宋体"/>
          <w:bCs/>
          <w:sz w:val="24"/>
        </w:rPr>
        <w:t>1.在中华人民共和国境内依法登记注册的法人或其依法设立的分支机构；</w:t>
      </w:r>
    </w:p>
    <w:p w14:paraId="6B062B61">
      <w:pPr>
        <w:spacing w:after="120" w:line="440" w:lineRule="exact"/>
        <w:ind w:firstLine="480" w:firstLineChars="200"/>
        <w:rPr>
          <w:rFonts w:hint="eastAsia" w:ascii="宋体" w:hAnsi="宋体"/>
          <w:bCs/>
          <w:sz w:val="24"/>
        </w:rPr>
      </w:pPr>
      <w:r>
        <w:rPr>
          <w:rFonts w:hint="eastAsia" w:ascii="宋体" w:hAnsi="宋体"/>
          <w:bCs/>
          <w:sz w:val="24"/>
        </w:rPr>
        <w:t>2.具有良好的商业信誉和健全的财务会计制度；</w:t>
      </w:r>
    </w:p>
    <w:p w14:paraId="18549499">
      <w:pPr>
        <w:spacing w:after="120" w:line="440" w:lineRule="exact"/>
        <w:ind w:firstLine="480" w:firstLineChars="200"/>
        <w:rPr>
          <w:rFonts w:hint="eastAsia" w:ascii="宋体" w:hAnsi="宋体"/>
          <w:bCs/>
          <w:sz w:val="24"/>
        </w:rPr>
      </w:pPr>
      <w:r>
        <w:rPr>
          <w:rFonts w:hint="eastAsia" w:ascii="宋体" w:hAnsi="宋体"/>
          <w:bCs/>
          <w:sz w:val="24"/>
        </w:rPr>
        <w:t>3.具有履行合同所必需的设备和专业技术能力；</w:t>
      </w:r>
    </w:p>
    <w:p w14:paraId="5B0C391D">
      <w:pPr>
        <w:spacing w:after="120" w:line="440" w:lineRule="exact"/>
        <w:ind w:firstLine="480" w:firstLineChars="200"/>
        <w:rPr>
          <w:rFonts w:hint="eastAsia" w:ascii="宋体" w:hAnsi="宋体"/>
          <w:bCs/>
          <w:sz w:val="24"/>
        </w:rPr>
      </w:pPr>
      <w:r>
        <w:rPr>
          <w:rFonts w:hint="eastAsia" w:ascii="宋体" w:hAnsi="宋体"/>
          <w:bCs/>
          <w:sz w:val="24"/>
        </w:rPr>
        <w:t>4.有依法缴纳税收和社会保障资金的良好记录；</w:t>
      </w:r>
    </w:p>
    <w:p w14:paraId="4A862BE4">
      <w:pPr>
        <w:spacing w:after="120" w:line="440" w:lineRule="exact"/>
        <w:ind w:firstLine="480" w:firstLineChars="200"/>
        <w:rPr>
          <w:rFonts w:hint="eastAsia" w:ascii="宋体" w:hAnsi="宋体"/>
          <w:bCs/>
          <w:sz w:val="24"/>
        </w:rPr>
      </w:pPr>
      <w:r>
        <w:rPr>
          <w:rFonts w:hint="eastAsia" w:ascii="宋体" w:hAnsi="宋体"/>
          <w:bCs/>
          <w:sz w:val="24"/>
        </w:rPr>
        <w:t>5.参加本次采购活动前三年内，在经营活动中没有重大违法记录；</w:t>
      </w:r>
    </w:p>
    <w:p w14:paraId="0D623192">
      <w:pPr>
        <w:spacing w:after="120" w:line="440" w:lineRule="exact"/>
        <w:ind w:firstLine="480" w:firstLineChars="200"/>
        <w:rPr>
          <w:rFonts w:hint="eastAsia" w:ascii="宋体" w:hAnsi="宋体"/>
          <w:bCs/>
          <w:sz w:val="24"/>
        </w:rPr>
      </w:pPr>
      <w:r>
        <w:rPr>
          <w:rFonts w:hint="eastAsia" w:ascii="宋体" w:hAnsi="宋体"/>
          <w:bCs/>
          <w:sz w:val="24"/>
        </w:rPr>
        <w:t>6.法律、行政法规规定的其他条件；</w:t>
      </w:r>
    </w:p>
    <w:p w14:paraId="3A83710B">
      <w:pPr>
        <w:spacing w:after="120" w:line="440" w:lineRule="exact"/>
        <w:ind w:firstLine="480" w:firstLineChars="200"/>
        <w:rPr>
          <w:rFonts w:hint="eastAsia" w:ascii="宋体" w:hAnsi="宋体"/>
          <w:bCs/>
          <w:sz w:val="24"/>
        </w:rPr>
      </w:pPr>
      <w:r>
        <w:rPr>
          <w:rFonts w:hint="eastAsia" w:ascii="宋体" w:hAnsi="宋体"/>
          <w:bCs/>
          <w:sz w:val="24"/>
        </w:rPr>
        <w:t>7.根据项目特殊要求设置的特定条件:</w:t>
      </w:r>
    </w:p>
    <w:p w14:paraId="075F9DFD">
      <w:pPr>
        <w:spacing w:after="120" w:line="440" w:lineRule="exact"/>
        <w:ind w:firstLine="480" w:firstLineChars="200"/>
        <w:rPr>
          <w:rFonts w:hint="eastAsia" w:ascii="宋体" w:hAnsi="宋体"/>
          <w:bCs/>
          <w:sz w:val="24"/>
        </w:rPr>
      </w:pPr>
      <w:r>
        <w:rPr>
          <w:rFonts w:hint="eastAsia" w:ascii="宋体" w:hAnsi="宋体"/>
          <w:bCs/>
          <w:sz w:val="24"/>
        </w:rPr>
        <w:t>7.</w:t>
      </w:r>
      <w:r>
        <w:rPr>
          <w:rFonts w:ascii="宋体" w:hAnsi="宋体"/>
          <w:bCs/>
          <w:sz w:val="24"/>
        </w:rPr>
        <w:t>1</w:t>
      </w:r>
      <w:r>
        <w:rPr>
          <w:rFonts w:hint="eastAsia" w:ascii="宋体" w:hAnsi="宋体"/>
          <w:bCs/>
          <w:sz w:val="24"/>
        </w:rPr>
        <w:t>本项目不允许联合体参与。</w:t>
      </w:r>
    </w:p>
    <w:p w14:paraId="69857632">
      <w:pPr>
        <w:spacing w:after="120" w:line="440" w:lineRule="exact"/>
        <w:ind w:firstLine="480" w:firstLineChars="200"/>
        <w:rPr>
          <w:rFonts w:hint="eastAsia" w:ascii="宋体" w:hAnsi="宋体"/>
          <w:bCs/>
          <w:sz w:val="24"/>
        </w:rPr>
      </w:pPr>
      <w:r>
        <w:rPr>
          <w:rFonts w:hint="eastAsia" w:ascii="宋体" w:hAnsi="宋体"/>
          <w:bCs/>
          <w:sz w:val="24"/>
        </w:rPr>
        <w:t>8.供应商及现任法定代表人、主要负责人不得具有行贿犯罪记录；</w:t>
      </w:r>
    </w:p>
    <w:p w14:paraId="351CE525">
      <w:pPr>
        <w:spacing w:after="120" w:line="440" w:lineRule="exact"/>
        <w:ind w:firstLine="480" w:firstLineChars="200"/>
        <w:rPr>
          <w:rFonts w:ascii="宋体" w:hAnsi="宋体"/>
          <w:bCs/>
          <w:sz w:val="24"/>
        </w:rPr>
      </w:pPr>
      <w:r>
        <w:rPr>
          <w:rFonts w:hint="eastAsia" w:ascii="宋体" w:hAnsi="宋体"/>
          <w:bCs/>
          <w:sz w:val="24"/>
        </w:rPr>
        <w:t>9.不属于“信用中国”网站失信被执行人、重大税收违法案件当事人名单、政府采购严重违法失信行为记录名单中的供应商。</w:t>
      </w:r>
    </w:p>
    <w:p w14:paraId="71F0BA12">
      <w:pPr>
        <w:pStyle w:val="3"/>
        <w:spacing w:line="240" w:lineRule="auto"/>
        <w:rPr>
          <w:rFonts w:hint="eastAsia"/>
          <w:sz w:val="24"/>
          <w:szCs w:val="24"/>
        </w:rPr>
      </w:pPr>
      <w:r>
        <w:rPr>
          <w:rFonts w:hint="eastAsia"/>
          <w:sz w:val="24"/>
          <w:szCs w:val="24"/>
          <w:lang w:val="en-US" w:eastAsia="zh-CN"/>
        </w:rPr>
        <w:t>五</w:t>
      </w:r>
      <w:r>
        <w:rPr>
          <w:rFonts w:hint="eastAsia"/>
          <w:sz w:val="24"/>
          <w:szCs w:val="24"/>
        </w:rPr>
        <w:t>、报名方式、时间、地点：</w:t>
      </w:r>
    </w:p>
    <w:p w14:paraId="32FD057E">
      <w:pPr>
        <w:spacing w:after="120" w:line="440" w:lineRule="exact"/>
        <w:ind w:left="420" w:leftChars="200"/>
        <w:rPr>
          <w:rFonts w:hint="eastAsia" w:ascii="宋体" w:hAnsi="宋体"/>
          <w:sz w:val="24"/>
          <w:lang w:val="en-US" w:eastAsia="zh-CN"/>
        </w:rPr>
      </w:pPr>
      <w:r>
        <w:rPr>
          <w:rFonts w:hint="eastAsia" w:ascii="宋体" w:hAnsi="宋体"/>
          <w:sz w:val="24"/>
          <w:lang w:val="en-US" w:eastAsia="zh-CN"/>
        </w:rPr>
        <w:t>1.报名资料（均需要盖鲜章）：</w:t>
      </w:r>
    </w:p>
    <w:p w14:paraId="601FB23C">
      <w:pPr>
        <w:spacing w:after="120" w:line="440" w:lineRule="exact"/>
        <w:ind w:left="420" w:leftChars="200" w:firstLine="240" w:firstLineChars="100"/>
        <w:rPr>
          <w:rFonts w:hint="eastAsia" w:ascii="宋体" w:hAnsi="宋体"/>
          <w:sz w:val="24"/>
        </w:rPr>
      </w:pPr>
      <w:r>
        <w:rPr>
          <w:rFonts w:hint="eastAsia" w:ascii="宋体" w:hAnsi="宋体"/>
          <w:sz w:val="24"/>
        </w:rPr>
        <w:t>1）营业执照</w:t>
      </w:r>
    </w:p>
    <w:p w14:paraId="3E706021">
      <w:pPr>
        <w:spacing w:after="120" w:line="440" w:lineRule="exact"/>
        <w:ind w:left="420" w:leftChars="200" w:firstLine="240" w:firstLineChars="100"/>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近1年</w:t>
      </w:r>
      <w:r>
        <w:rPr>
          <w:rFonts w:hint="eastAsia" w:ascii="宋体" w:hAnsi="宋体"/>
          <w:sz w:val="24"/>
        </w:rPr>
        <w:t>财务年审报告（中介机构出具）</w:t>
      </w:r>
      <w:r>
        <w:rPr>
          <w:rFonts w:hint="eastAsia" w:ascii="宋体" w:hAnsi="宋体"/>
          <w:sz w:val="24"/>
          <w:lang w:val="en-US" w:eastAsia="zh-CN"/>
        </w:rPr>
        <w:t>或财务报表</w:t>
      </w:r>
      <w:r>
        <w:rPr>
          <w:rFonts w:hint="eastAsia" w:ascii="宋体" w:hAnsi="宋体"/>
          <w:sz w:val="24"/>
          <w:lang w:eastAsia="zh-CN"/>
        </w:rPr>
        <w:t>、</w:t>
      </w:r>
      <w:r>
        <w:rPr>
          <w:rFonts w:hint="eastAsia" w:ascii="宋体" w:hAnsi="宋体"/>
          <w:sz w:val="24"/>
          <w:lang w:val="en-US" w:eastAsia="zh-CN"/>
        </w:rPr>
        <w:t>完税证明、社保证明</w:t>
      </w:r>
    </w:p>
    <w:p w14:paraId="191B45D9">
      <w:pPr>
        <w:spacing w:after="120" w:line="440" w:lineRule="exact"/>
        <w:ind w:left="420" w:leftChars="200" w:firstLine="240" w:firstLineChars="100"/>
        <w:rPr>
          <w:rFonts w:hint="eastAsia" w:ascii="宋体" w:hAnsi="宋体" w:eastAsia="宋体"/>
          <w:sz w:val="24"/>
          <w:lang w:eastAsia="zh-CN"/>
        </w:rPr>
      </w:pPr>
      <w:r>
        <w:rPr>
          <w:rFonts w:hint="eastAsia" w:ascii="宋体" w:hAnsi="宋体"/>
          <w:sz w:val="24"/>
        </w:rPr>
        <w:t>3）生产（销售）许可证、特许经营许可证、授权代理证书、技术资格证等</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p>
    <w:p w14:paraId="3A5555C7">
      <w:pPr>
        <w:spacing w:after="120" w:line="440" w:lineRule="exact"/>
        <w:ind w:left="420" w:leftChars="200" w:firstLine="240" w:firstLineChars="100"/>
        <w:rPr>
          <w:rFonts w:hint="eastAsia" w:ascii="宋体" w:hAnsi="宋体" w:eastAsia="宋体"/>
          <w:sz w:val="24"/>
          <w:lang w:eastAsia="zh-CN"/>
        </w:rPr>
      </w:pPr>
      <w:r>
        <w:rPr>
          <w:rFonts w:hint="eastAsia" w:ascii="宋体" w:hAnsi="宋体"/>
          <w:sz w:val="24"/>
        </w:rPr>
        <w:t>4）公司简介</w:t>
      </w:r>
      <w:r>
        <w:rPr>
          <w:rFonts w:hint="eastAsia" w:ascii="宋体" w:hAnsi="宋体"/>
          <w:sz w:val="24"/>
          <w:lang w:eastAsia="zh-CN"/>
        </w:rPr>
        <w:t>、相关制作案例、活动案例</w:t>
      </w:r>
      <w:r>
        <w:rPr>
          <w:rFonts w:hint="eastAsia" w:ascii="宋体" w:hAnsi="宋体"/>
          <w:sz w:val="24"/>
        </w:rPr>
        <w:t>（近3年）</w:t>
      </w:r>
    </w:p>
    <w:p w14:paraId="344FB381">
      <w:pPr>
        <w:spacing w:after="120" w:line="440" w:lineRule="exact"/>
        <w:ind w:left="420" w:leftChars="200" w:firstLine="240" w:firstLineChars="100"/>
        <w:rPr>
          <w:rFonts w:hint="default" w:ascii="宋体" w:hAnsi="宋体" w:eastAsia="宋体"/>
          <w:sz w:val="24"/>
          <w:lang w:val="en-US" w:eastAsia="zh-CN"/>
        </w:rPr>
      </w:pPr>
      <w:r>
        <w:rPr>
          <w:rFonts w:hint="eastAsia" w:ascii="宋体" w:hAnsi="宋体"/>
          <w:sz w:val="24"/>
        </w:rPr>
        <w:t>5）产品目录</w:t>
      </w:r>
      <w:r>
        <w:rPr>
          <w:rFonts w:hint="eastAsia" w:ascii="宋体" w:hAnsi="宋体"/>
          <w:sz w:val="24"/>
          <w:lang w:val="en-US" w:eastAsia="zh-CN"/>
        </w:rPr>
        <w:t>或设备清单</w:t>
      </w:r>
    </w:p>
    <w:p w14:paraId="08BD9A20">
      <w:pPr>
        <w:spacing w:after="120" w:line="440" w:lineRule="exact"/>
        <w:ind w:left="420" w:leftChars="200" w:firstLine="240" w:firstLineChars="100"/>
        <w:rPr>
          <w:rFonts w:hint="eastAsia" w:ascii="宋体" w:hAnsi="宋体"/>
          <w:sz w:val="24"/>
        </w:rPr>
      </w:pPr>
      <w:r>
        <w:rPr>
          <w:rFonts w:hint="eastAsia" w:ascii="宋体" w:hAnsi="宋体"/>
          <w:sz w:val="24"/>
        </w:rPr>
        <w:t>6）其它：</w:t>
      </w:r>
      <w:r>
        <w:rPr>
          <w:rFonts w:hint="eastAsia" w:ascii="宋体" w:hAnsi="宋体"/>
          <w:sz w:val="24"/>
          <w:lang w:val="en-US" w:eastAsia="zh-CN"/>
        </w:rPr>
        <w:t>开户许可证、增值税一般纳税人资格（如有），</w:t>
      </w:r>
      <w:r>
        <w:rPr>
          <w:rFonts w:hint="eastAsia" w:ascii="宋体" w:hAnsi="宋体"/>
          <w:sz w:val="24"/>
        </w:rPr>
        <w:t>并将附件中报名表格填写一并交于办理工作人员处。</w:t>
      </w:r>
    </w:p>
    <w:p w14:paraId="4051A78E">
      <w:pPr>
        <w:spacing w:after="120" w:line="440" w:lineRule="exact"/>
        <w:ind w:left="420" w:leftChars="200"/>
        <w:rPr>
          <w:rFonts w:hint="eastAsia" w:ascii="宋体" w:hAnsi="宋体" w:eastAsia="宋体"/>
          <w:sz w:val="24"/>
          <w:lang w:eastAsia="zh-CN"/>
        </w:rPr>
      </w:pPr>
      <w:r>
        <w:rPr>
          <w:rFonts w:hint="eastAsia" w:ascii="宋体" w:hAnsi="宋体"/>
          <w:sz w:val="24"/>
          <w:lang w:val="en-US" w:eastAsia="zh-CN"/>
        </w:rPr>
        <w:t>2.现场报名：</w:t>
      </w:r>
      <w:r>
        <w:rPr>
          <w:rFonts w:hint="eastAsia" w:ascii="宋体" w:hAnsi="宋体"/>
          <w:sz w:val="24"/>
        </w:rPr>
        <w:t>供应商在报名时，经办人员应当在2</w:t>
      </w:r>
      <w:r>
        <w:rPr>
          <w:rFonts w:ascii="宋体" w:hAnsi="宋体"/>
          <w:sz w:val="24"/>
        </w:rPr>
        <w:t>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ascii="宋体" w:hAnsi="宋体"/>
          <w:sz w:val="24"/>
        </w:rPr>
        <w:t>20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29</w:t>
      </w:r>
      <w:r>
        <w:rPr>
          <w:rFonts w:hint="eastAsia" w:ascii="宋体" w:hAnsi="宋体"/>
          <w:sz w:val="24"/>
        </w:rPr>
        <w:t>日</w:t>
      </w:r>
      <w:r>
        <w:rPr>
          <w:rFonts w:hint="eastAsia" w:ascii="宋体" w:hAnsi="宋体"/>
          <w:sz w:val="24"/>
          <w:lang w:eastAsia="zh-CN"/>
        </w:rPr>
        <w:t>（</w:t>
      </w:r>
      <w:r>
        <w:rPr>
          <w:rFonts w:hint="eastAsia" w:ascii="宋体" w:hAnsi="宋体"/>
          <w:sz w:val="24"/>
          <w:lang w:val="en-US" w:eastAsia="zh-CN"/>
        </w:rPr>
        <w:t>上午9时至下午17时</w:t>
      </w:r>
      <w:r>
        <w:rPr>
          <w:rFonts w:hint="eastAsia" w:ascii="宋体" w:hAnsi="宋体"/>
          <w:sz w:val="24"/>
          <w:lang w:eastAsia="zh-CN"/>
        </w:rPr>
        <w:t>）</w:t>
      </w:r>
      <w:r>
        <w:rPr>
          <w:rFonts w:hint="eastAsia" w:ascii="宋体" w:hAnsi="宋体"/>
          <w:sz w:val="24"/>
        </w:rPr>
        <w:t>在</w:t>
      </w:r>
      <w:r>
        <w:rPr>
          <w:rFonts w:hint="eastAsia" w:ascii="宋体" w:hAnsi="宋体"/>
          <w:sz w:val="24"/>
          <w:lang w:val="en-US" w:eastAsia="zh-CN"/>
        </w:rPr>
        <w:t>成都市金牛区育仁西路四川新闻大厦17楼</w:t>
      </w:r>
      <w:r>
        <w:rPr>
          <w:rFonts w:hint="eastAsia" w:ascii="宋体" w:hAnsi="宋体"/>
          <w:sz w:val="24"/>
        </w:rPr>
        <w:t>当场提交资料</w:t>
      </w:r>
      <w:r>
        <w:rPr>
          <w:rFonts w:hint="eastAsia" w:ascii="宋体" w:hAnsi="宋体"/>
          <w:sz w:val="24"/>
          <w:lang w:eastAsia="zh-CN"/>
        </w:rPr>
        <w:t>。</w:t>
      </w:r>
    </w:p>
    <w:p w14:paraId="78E83323">
      <w:pPr>
        <w:spacing w:after="120" w:line="440" w:lineRule="exact"/>
        <w:ind w:left="420" w:leftChars="200"/>
        <w:rPr>
          <w:rFonts w:hint="default" w:ascii="宋体" w:hAnsi="宋体" w:eastAsia="宋体"/>
          <w:sz w:val="24"/>
          <w:lang w:val="en-US" w:eastAsia="zh-CN"/>
        </w:rPr>
      </w:pPr>
      <w:r>
        <w:rPr>
          <w:rFonts w:hint="eastAsia" w:ascii="宋体" w:hAnsi="宋体"/>
          <w:sz w:val="24"/>
          <w:lang w:val="en-US" w:eastAsia="zh-CN"/>
        </w:rPr>
        <w:t>3.邮寄报名：</w:t>
      </w:r>
      <w:r>
        <w:rPr>
          <w:rFonts w:hint="eastAsia" w:ascii="宋体" w:hAnsi="宋体"/>
          <w:sz w:val="24"/>
        </w:rPr>
        <w:t>供应商应当在2</w:t>
      </w:r>
      <w:r>
        <w:rPr>
          <w:rFonts w:ascii="宋体" w:hAnsi="宋体"/>
          <w:sz w:val="24"/>
        </w:rPr>
        <w:t>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26</w:t>
      </w:r>
      <w:r>
        <w:rPr>
          <w:rFonts w:hint="eastAsia" w:ascii="宋体" w:hAnsi="宋体"/>
          <w:sz w:val="24"/>
        </w:rPr>
        <w:t>日-</w:t>
      </w:r>
      <w:r>
        <w:rPr>
          <w:rFonts w:ascii="宋体" w:hAnsi="宋体"/>
          <w:sz w:val="24"/>
        </w:rPr>
        <w:t>20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29</w:t>
      </w:r>
      <w:r>
        <w:rPr>
          <w:rFonts w:hint="eastAsia" w:ascii="宋体" w:hAnsi="宋体"/>
          <w:sz w:val="24"/>
        </w:rPr>
        <w:t>日</w:t>
      </w:r>
      <w:r>
        <w:rPr>
          <w:rFonts w:hint="eastAsia" w:ascii="宋体" w:hAnsi="宋体"/>
          <w:sz w:val="24"/>
          <w:lang w:val="en-US" w:eastAsia="zh-CN"/>
        </w:rPr>
        <w:t xml:space="preserve">期间将报名资料邮寄至：成都市金牛区育仁西路四川新闻大厦17楼,电子档发送至邮箱 </w:t>
      </w:r>
      <w:r>
        <w:rPr>
          <w:rFonts w:hint="eastAsia" w:ascii="宋体" w:hAnsi="宋体"/>
          <w:sz w:val="24"/>
          <w:lang w:val="en-US" w:eastAsia="zh-CN"/>
        </w:rPr>
        <w:fldChar w:fldCharType="begin"/>
      </w:r>
      <w:r>
        <w:rPr>
          <w:rFonts w:hint="eastAsia" w:ascii="宋体" w:hAnsi="宋体"/>
          <w:sz w:val="24"/>
          <w:lang w:val="en-US" w:eastAsia="zh-CN"/>
        </w:rPr>
        <w:instrText xml:space="preserve"> HYPERLINK "mailto:254933094@qq.com" </w:instrText>
      </w:r>
      <w:r>
        <w:rPr>
          <w:rFonts w:hint="eastAsia" w:ascii="宋体" w:hAnsi="宋体"/>
          <w:sz w:val="24"/>
          <w:lang w:val="en-US" w:eastAsia="zh-CN"/>
        </w:rPr>
        <w:fldChar w:fldCharType="separate"/>
      </w:r>
      <w:r>
        <w:rPr>
          <w:rStyle w:val="6"/>
          <w:rFonts w:hint="eastAsia" w:ascii="宋体" w:hAnsi="宋体"/>
          <w:sz w:val="24"/>
          <w:lang w:val="en-US" w:eastAsia="zh-CN"/>
        </w:rPr>
        <w:t>254933094@qq.com</w:t>
      </w:r>
      <w:r>
        <w:rPr>
          <w:rFonts w:hint="eastAsia" w:ascii="宋体" w:hAnsi="宋体"/>
          <w:sz w:val="24"/>
          <w:lang w:val="en-US" w:eastAsia="zh-CN"/>
        </w:rPr>
        <w:fldChar w:fldCharType="end"/>
      </w:r>
      <w:r>
        <w:rPr>
          <w:rFonts w:hint="eastAsia" w:ascii="宋体" w:hAnsi="宋体"/>
          <w:sz w:val="24"/>
          <w:lang w:val="en-US" w:eastAsia="zh-CN"/>
        </w:rPr>
        <w:t xml:space="preserve"> 联系人：张老师  联系电话：13688390653</w:t>
      </w:r>
      <w:r>
        <w:rPr>
          <w:rFonts w:hint="eastAsia" w:ascii="宋体" w:hAnsi="宋体"/>
          <w:sz w:val="24"/>
          <w:lang w:eastAsia="zh-CN"/>
        </w:rPr>
        <w:t>。</w:t>
      </w:r>
    </w:p>
    <w:p w14:paraId="5E7DEA18">
      <w:pPr>
        <w:pStyle w:val="3"/>
        <w:spacing w:line="240" w:lineRule="auto"/>
        <w:rPr>
          <w:sz w:val="24"/>
          <w:szCs w:val="24"/>
        </w:rPr>
      </w:pPr>
      <w:r>
        <w:rPr>
          <w:rFonts w:hint="eastAsia"/>
          <w:sz w:val="24"/>
          <w:szCs w:val="24"/>
          <w:lang w:val="en-US" w:eastAsia="zh-CN"/>
        </w:rPr>
        <w:t>六</w:t>
      </w:r>
      <w:r>
        <w:rPr>
          <w:rFonts w:hint="eastAsia"/>
          <w:sz w:val="24"/>
          <w:szCs w:val="24"/>
        </w:rPr>
        <w:t>、入库方式</w:t>
      </w:r>
    </w:p>
    <w:p w14:paraId="01A5A2BA">
      <w:pPr>
        <w:spacing w:after="120" w:line="440" w:lineRule="exact"/>
        <w:ind w:left="420" w:leftChars="200" w:firstLine="480" w:firstLineChars="200"/>
        <w:rPr>
          <w:rFonts w:hint="eastAsia" w:ascii="宋体" w:hAnsi="宋体"/>
          <w:sz w:val="24"/>
        </w:rPr>
      </w:pPr>
      <w:r>
        <w:rPr>
          <w:rFonts w:hint="eastAsia" w:ascii="宋体" w:hAnsi="宋体"/>
          <w:sz w:val="24"/>
        </w:rPr>
        <w:t>我司在确认资料无误后，即办理供应商登记入库，具体</w:t>
      </w:r>
      <w:r>
        <w:rPr>
          <w:rFonts w:hint="eastAsia" w:ascii="宋体" w:hAnsi="宋体"/>
          <w:sz w:val="24"/>
          <w:lang w:val="en-US" w:eastAsia="zh-CN"/>
        </w:rPr>
        <w:t>采购</w:t>
      </w:r>
      <w:r>
        <w:rPr>
          <w:rFonts w:hint="eastAsia" w:ascii="宋体" w:hAnsi="宋体"/>
          <w:sz w:val="24"/>
        </w:rPr>
        <w:t>项目事宜以我司发布的任务书或项目通知单</w:t>
      </w:r>
      <w:r>
        <w:rPr>
          <w:rFonts w:hint="eastAsia" w:ascii="宋体" w:hAnsi="宋体"/>
          <w:sz w:val="24"/>
          <w:lang w:val="en-US" w:eastAsia="zh-CN"/>
        </w:rPr>
        <w:t>或询价函</w:t>
      </w:r>
      <w:r>
        <w:rPr>
          <w:rFonts w:hint="eastAsia" w:ascii="宋体" w:hAnsi="宋体"/>
          <w:sz w:val="24"/>
        </w:rPr>
        <w:t>为准。</w:t>
      </w:r>
    </w:p>
    <w:p w14:paraId="12F1B32A">
      <w:pPr>
        <w:pStyle w:val="3"/>
        <w:spacing w:line="240" w:lineRule="auto"/>
        <w:rPr>
          <w:rFonts w:hint="eastAsia"/>
          <w:sz w:val="24"/>
          <w:szCs w:val="24"/>
        </w:rPr>
      </w:pPr>
      <w:r>
        <w:rPr>
          <w:rFonts w:hint="eastAsia"/>
          <w:sz w:val="24"/>
          <w:szCs w:val="24"/>
        </w:rPr>
        <w:t>七、联系方式</w:t>
      </w:r>
    </w:p>
    <w:p w14:paraId="4002A5F8">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80" w:firstLineChars="200"/>
        <w:textAlignment w:val="auto"/>
        <w:rPr>
          <w:rFonts w:hint="eastAsia" w:ascii="宋体" w:hAnsi="宋体"/>
          <w:sz w:val="24"/>
        </w:rPr>
      </w:pPr>
      <w:bookmarkStart w:id="1" w:name="是否自行招标B"/>
      <w:r>
        <w:rPr>
          <w:rFonts w:hint="eastAsia" w:ascii="宋体" w:hAnsi="宋体"/>
          <w:sz w:val="24"/>
        </w:rPr>
        <w:t>采购人：</w:t>
      </w:r>
      <w:r>
        <w:rPr>
          <w:rFonts w:hint="eastAsia" w:ascii="宋体" w:hAnsi="宋体"/>
          <w:sz w:val="24"/>
          <w:lang w:val="en-US" w:eastAsia="zh-CN"/>
        </w:rPr>
        <w:t>四川新闻网传媒（集团）股份</w:t>
      </w:r>
      <w:r>
        <w:rPr>
          <w:rFonts w:hint="eastAsia" w:ascii="宋体" w:hAnsi="宋体"/>
          <w:sz w:val="24"/>
        </w:rPr>
        <w:t>有限公司</w:t>
      </w:r>
    </w:p>
    <w:p w14:paraId="763B15C4">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80" w:firstLineChars="200"/>
        <w:textAlignment w:val="auto"/>
        <w:rPr>
          <w:rFonts w:hint="eastAsia" w:ascii="宋体" w:hAnsi="宋体"/>
          <w:sz w:val="24"/>
        </w:rPr>
      </w:pPr>
      <w:r>
        <w:rPr>
          <w:rFonts w:hint="eastAsia" w:ascii="宋体" w:hAnsi="宋体"/>
          <w:sz w:val="24"/>
        </w:rPr>
        <w:t>地址：成都市金牛区育仁西路四川新闻大厦17楼</w:t>
      </w:r>
    </w:p>
    <w:p w14:paraId="3658BA9B">
      <w:pPr>
        <w:keepNext w:val="0"/>
        <w:keepLines w:val="0"/>
        <w:pageBreakBefore w:val="0"/>
        <w:widowControl w:val="0"/>
        <w:kinsoku/>
        <w:wordWrap/>
        <w:overflowPunct/>
        <w:topLinePunct w:val="0"/>
        <w:autoSpaceDE/>
        <w:autoSpaceDN/>
        <w:bidi w:val="0"/>
        <w:adjustRightInd/>
        <w:snapToGrid/>
        <w:spacing w:after="120" w:line="400" w:lineRule="exact"/>
        <w:ind w:left="420" w:leftChars="200" w:firstLine="480" w:firstLineChars="200"/>
        <w:textAlignment w:val="auto"/>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张老师   </w:t>
      </w:r>
      <w:r>
        <w:rPr>
          <w:rFonts w:hint="eastAsia" w:ascii="宋体" w:hAnsi="宋体"/>
          <w:sz w:val="24"/>
        </w:rPr>
        <w:t>电话：</w:t>
      </w:r>
      <w:r>
        <w:rPr>
          <w:rFonts w:hint="eastAsia" w:ascii="宋体" w:hAnsi="宋体"/>
          <w:sz w:val="24"/>
          <w:lang w:val="en-US" w:eastAsia="zh-CN"/>
        </w:rPr>
        <w:t xml:space="preserve">028-62300517 </w:t>
      </w:r>
    </w:p>
    <w:bookmarkEnd w:id="1"/>
    <w:p w14:paraId="7C85D9D5">
      <w:pPr>
        <w:rPr>
          <w:rFonts w:ascii="Tahoma" w:hAnsi="Tahoma" w:cs="Tahoma"/>
          <w:b/>
          <w:kern w:val="0"/>
          <w:sz w:val="44"/>
          <w:szCs w:val="44"/>
        </w:rPr>
      </w:pPr>
      <w:r>
        <w:rPr>
          <w:rFonts w:ascii="Tahoma" w:hAnsi="Tahoma" w:cs="Tahoma"/>
          <w:b/>
          <w:kern w:val="0"/>
          <w:sz w:val="44"/>
          <w:szCs w:val="44"/>
        </w:rPr>
        <w:br w:type="page"/>
      </w:r>
    </w:p>
    <w:p w14:paraId="6B0927FC">
      <w:pPr>
        <w:widowControl/>
        <w:spacing w:line="560" w:lineRule="exact"/>
        <w:jc w:val="center"/>
        <w:rPr>
          <w:rFonts w:ascii="Tahoma" w:hAnsi="Tahoma" w:cs="Tahoma"/>
          <w:kern w:val="0"/>
          <w:sz w:val="44"/>
          <w:szCs w:val="44"/>
        </w:rPr>
      </w:pPr>
      <w:r>
        <w:rPr>
          <w:rFonts w:ascii="Tahoma" w:hAnsi="Tahoma" w:cs="Tahoma"/>
          <w:b/>
          <w:kern w:val="0"/>
          <w:sz w:val="44"/>
          <w:szCs w:val="44"/>
        </w:rPr>
        <w:t>供应商</w:t>
      </w:r>
      <w:r>
        <w:rPr>
          <w:rFonts w:hint="eastAsia" w:ascii="Tahoma" w:hAnsi="Tahoma" w:cs="Tahoma"/>
          <w:b/>
          <w:kern w:val="0"/>
          <w:sz w:val="44"/>
          <w:szCs w:val="44"/>
        </w:rPr>
        <w:t>登记</w:t>
      </w:r>
      <w:r>
        <w:rPr>
          <w:rFonts w:ascii="Tahoma" w:hAnsi="Tahoma" w:cs="Tahoma"/>
          <w:b/>
          <w:kern w:val="0"/>
          <w:sz w:val="44"/>
          <w:szCs w:val="44"/>
        </w:rPr>
        <w:t>表</w:t>
      </w:r>
    </w:p>
    <w:tbl>
      <w:tblPr>
        <w:tblStyle w:val="4"/>
        <w:tblW w:w="8839" w:type="dxa"/>
        <w:jc w:val="center"/>
        <w:tblLayout w:type="fixed"/>
        <w:tblCellMar>
          <w:top w:w="0" w:type="dxa"/>
          <w:left w:w="0" w:type="dxa"/>
          <w:bottom w:w="0" w:type="dxa"/>
          <w:right w:w="0" w:type="dxa"/>
        </w:tblCellMar>
      </w:tblPr>
      <w:tblGrid>
        <w:gridCol w:w="1755"/>
        <w:gridCol w:w="2406"/>
        <w:gridCol w:w="1701"/>
        <w:gridCol w:w="2977"/>
      </w:tblGrid>
      <w:tr w14:paraId="71AAE9DF">
        <w:tblPrEx>
          <w:tblCellMar>
            <w:top w:w="0" w:type="dxa"/>
            <w:left w:w="0" w:type="dxa"/>
            <w:bottom w:w="0" w:type="dxa"/>
            <w:right w:w="0" w:type="dxa"/>
          </w:tblCellMar>
        </w:tblPrEx>
        <w:trPr>
          <w:trHeight w:val="544"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1D6B9204">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lang w:val="en-US" w:eastAsia="zh-CN"/>
              </w:rPr>
              <w:t>公司</w:t>
            </w:r>
            <w:r>
              <w:rPr>
                <w:rFonts w:ascii="宋体" w:hAnsi="宋体" w:cs="Tahoma"/>
                <w:kern w:val="0"/>
                <w:szCs w:val="21"/>
              </w:rPr>
              <w:t>名称(</w:t>
            </w:r>
            <w:r>
              <w:rPr>
                <w:rFonts w:hint="eastAsia" w:ascii="宋体" w:hAnsi="宋体" w:cs="Tahoma"/>
                <w:kern w:val="0"/>
                <w:szCs w:val="21"/>
              </w:rPr>
              <w:t>公章</w:t>
            </w:r>
            <w:r>
              <w:rPr>
                <w:rFonts w:ascii="宋体" w:hAnsi="宋体" w:cs="Tahoma"/>
                <w:kern w:val="0"/>
                <w:szCs w:val="21"/>
              </w:rPr>
              <w:t>)</w:t>
            </w:r>
          </w:p>
        </w:tc>
        <w:tc>
          <w:tcPr>
            <w:tcW w:w="2406" w:type="dxa"/>
            <w:tcBorders>
              <w:top w:val="single" w:color="auto" w:sz="6" w:space="0"/>
              <w:left w:val="single" w:color="auto" w:sz="6" w:space="0"/>
              <w:bottom w:val="single" w:color="auto" w:sz="6" w:space="0"/>
              <w:right w:val="single" w:color="auto" w:sz="4" w:space="0"/>
            </w:tcBorders>
            <w:vAlign w:val="center"/>
          </w:tcPr>
          <w:p w14:paraId="11E096CD">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4" w:space="0"/>
              <w:bottom w:val="single" w:color="auto" w:sz="6" w:space="0"/>
              <w:right w:val="single" w:color="auto" w:sz="4" w:space="0"/>
            </w:tcBorders>
            <w:vAlign w:val="center"/>
          </w:tcPr>
          <w:p w14:paraId="1CD11C1F">
            <w:pPr>
              <w:widowControl/>
              <w:adjustRightInd w:val="0"/>
              <w:snapToGrid w:val="0"/>
              <w:spacing w:line="560" w:lineRule="exact"/>
              <w:jc w:val="center"/>
              <w:rPr>
                <w:rFonts w:hint="default" w:ascii="宋体" w:hAnsi="宋体" w:eastAsia="宋体" w:cs="Tahoma"/>
                <w:kern w:val="0"/>
                <w:szCs w:val="21"/>
                <w:lang w:val="en-US" w:eastAsia="zh-CN"/>
              </w:rPr>
            </w:pPr>
            <w:r>
              <w:rPr>
                <w:rFonts w:hint="eastAsia" w:ascii="宋体" w:hAnsi="宋体" w:cs="Tahoma"/>
                <w:kern w:val="0"/>
                <w:szCs w:val="21"/>
                <w:lang w:val="en-US" w:eastAsia="zh-CN"/>
              </w:rPr>
              <w:t>服务内容</w:t>
            </w:r>
          </w:p>
        </w:tc>
        <w:tc>
          <w:tcPr>
            <w:tcW w:w="2977" w:type="dxa"/>
            <w:tcBorders>
              <w:top w:val="single" w:color="auto" w:sz="6" w:space="0"/>
              <w:left w:val="single" w:color="auto" w:sz="4" w:space="0"/>
              <w:bottom w:val="single" w:color="auto" w:sz="6" w:space="0"/>
              <w:right w:val="single" w:color="auto" w:sz="4" w:space="0"/>
            </w:tcBorders>
            <w:vAlign w:val="center"/>
          </w:tcPr>
          <w:p w14:paraId="3571BC50">
            <w:pPr>
              <w:widowControl/>
              <w:adjustRightInd w:val="0"/>
              <w:snapToGrid w:val="0"/>
              <w:spacing w:line="560" w:lineRule="exact"/>
              <w:rPr>
                <w:rFonts w:ascii="宋体" w:hAnsi="宋体" w:cs="Tahoma"/>
                <w:kern w:val="0"/>
                <w:szCs w:val="21"/>
              </w:rPr>
            </w:pPr>
          </w:p>
        </w:tc>
      </w:tr>
      <w:tr w14:paraId="60302436">
        <w:tblPrEx>
          <w:tblCellMar>
            <w:top w:w="0" w:type="dxa"/>
            <w:left w:w="0" w:type="dxa"/>
            <w:bottom w:w="0" w:type="dxa"/>
            <w:right w:w="0" w:type="dxa"/>
          </w:tblCellMar>
        </w:tblPrEx>
        <w:trPr>
          <w:trHeight w:val="480"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596E1299">
            <w:pPr>
              <w:widowControl/>
              <w:adjustRightInd w:val="0"/>
              <w:snapToGrid w:val="0"/>
              <w:spacing w:line="560" w:lineRule="exact"/>
              <w:jc w:val="center"/>
              <w:rPr>
                <w:rFonts w:hint="default" w:ascii="宋体" w:hAnsi="宋体" w:eastAsia="宋体" w:cs="Tahoma"/>
                <w:kern w:val="0"/>
                <w:szCs w:val="21"/>
                <w:lang w:val="en-US" w:eastAsia="zh-CN"/>
              </w:rPr>
            </w:pPr>
            <w:r>
              <w:rPr>
                <w:rFonts w:hint="default" w:ascii="宋体" w:hAnsi="宋体" w:cs="Tahoma"/>
                <w:kern w:val="0"/>
                <w:szCs w:val="21"/>
              </w:rPr>
              <w:t>统一社会信用代码</w:t>
            </w:r>
          </w:p>
        </w:tc>
        <w:tc>
          <w:tcPr>
            <w:tcW w:w="7084" w:type="dxa"/>
            <w:gridSpan w:val="3"/>
            <w:tcBorders>
              <w:top w:val="single" w:color="auto" w:sz="6" w:space="0"/>
              <w:left w:val="single" w:color="auto" w:sz="6" w:space="0"/>
              <w:bottom w:val="single" w:color="auto" w:sz="6" w:space="0"/>
              <w:right w:val="single" w:color="auto" w:sz="4" w:space="0"/>
            </w:tcBorders>
            <w:vAlign w:val="center"/>
          </w:tcPr>
          <w:p w14:paraId="4C0D735C">
            <w:pPr>
              <w:widowControl/>
              <w:adjustRightInd w:val="0"/>
              <w:snapToGrid w:val="0"/>
              <w:spacing w:line="560" w:lineRule="exact"/>
              <w:rPr>
                <w:rFonts w:ascii="宋体" w:hAnsi="宋体" w:cs="Tahoma"/>
                <w:kern w:val="0"/>
                <w:szCs w:val="21"/>
              </w:rPr>
            </w:pPr>
          </w:p>
        </w:tc>
      </w:tr>
      <w:tr w14:paraId="6C7DE511">
        <w:tblPrEx>
          <w:tblCellMar>
            <w:top w:w="0" w:type="dxa"/>
            <w:left w:w="0" w:type="dxa"/>
            <w:bottom w:w="0" w:type="dxa"/>
            <w:right w:w="0" w:type="dxa"/>
          </w:tblCellMar>
        </w:tblPrEx>
        <w:trPr>
          <w:trHeight w:val="556"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5E70A8AC">
            <w:pPr>
              <w:widowControl/>
              <w:adjustRightInd w:val="0"/>
              <w:snapToGrid w:val="0"/>
              <w:spacing w:line="560" w:lineRule="exact"/>
              <w:jc w:val="center"/>
              <w:rPr>
                <w:rFonts w:ascii="宋体" w:hAnsi="宋体" w:cs="Tahoma"/>
                <w:kern w:val="0"/>
                <w:szCs w:val="21"/>
              </w:rPr>
            </w:pPr>
            <w:r>
              <w:rPr>
                <w:rFonts w:ascii="宋体" w:hAnsi="宋体" w:cs="Tahoma"/>
                <w:kern w:val="0"/>
                <w:szCs w:val="21"/>
              </w:rPr>
              <w:t>注册日期</w:t>
            </w:r>
          </w:p>
        </w:tc>
        <w:tc>
          <w:tcPr>
            <w:tcW w:w="2406" w:type="dxa"/>
            <w:tcBorders>
              <w:top w:val="single" w:color="auto" w:sz="6" w:space="0"/>
              <w:left w:val="single" w:color="auto" w:sz="6" w:space="0"/>
              <w:bottom w:val="single" w:color="auto" w:sz="6" w:space="0"/>
              <w:right w:val="single" w:color="auto" w:sz="6" w:space="0"/>
            </w:tcBorders>
            <w:vAlign w:val="center"/>
          </w:tcPr>
          <w:p w14:paraId="61556EF6">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4AA2A3F8">
            <w:pPr>
              <w:widowControl/>
              <w:adjustRightInd w:val="0"/>
              <w:snapToGrid w:val="0"/>
              <w:spacing w:line="560" w:lineRule="exact"/>
              <w:jc w:val="center"/>
              <w:rPr>
                <w:rFonts w:ascii="宋体" w:hAnsi="宋体" w:cs="Tahoma"/>
                <w:kern w:val="0"/>
                <w:szCs w:val="21"/>
              </w:rPr>
            </w:pPr>
            <w:r>
              <w:rPr>
                <w:rFonts w:ascii="宋体" w:hAnsi="宋体" w:cs="Tahoma"/>
                <w:kern w:val="0"/>
                <w:szCs w:val="21"/>
              </w:rPr>
              <w:t>营业执照有效期</w:t>
            </w:r>
          </w:p>
        </w:tc>
        <w:tc>
          <w:tcPr>
            <w:tcW w:w="2977" w:type="dxa"/>
            <w:tcBorders>
              <w:top w:val="single" w:color="auto" w:sz="6" w:space="0"/>
              <w:left w:val="single" w:color="auto" w:sz="6" w:space="0"/>
              <w:bottom w:val="single" w:color="auto" w:sz="6" w:space="0"/>
              <w:right w:val="single" w:color="auto" w:sz="6" w:space="0"/>
            </w:tcBorders>
            <w:vAlign w:val="center"/>
          </w:tcPr>
          <w:p w14:paraId="64D76F39">
            <w:pPr>
              <w:widowControl/>
              <w:adjustRightInd w:val="0"/>
              <w:snapToGrid w:val="0"/>
              <w:spacing w:line="560" w:lineRule="exact"/>
              <w:rPr>
                <w:rFonts w:ascii="宋体" w:hAnsi="宋体" w:cs="Tahoma"/>
                <w:kern w:val="0"/>
                <w:szCs w:val="21"/>
              </w:rPr>
            </w:pPr>
          </w:p>
        </w:tc>
      </w:tr>
      <w:tr w14:paraId="7883AD58">
        <w:tblPrEx>
          <w:tblCellMar>
            <w:top w:w="0" w:type="dxa"/>
            <w:left w:w="0" w:type="dxa"/>
            <w:bottom w:w="0" w:type="dxa"/>
            <w:right w:w="0" w:type="dxa"/>
          </w:tblCellMar>
        </w:tblPrEx>
        <w:trPr>
          <w:trHeight w:val="550"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53CC9F4C">
            <w:pPr>
              <w:widowControl/>
              <w:adjustRightInd w:val="0"/>
              <w:snapToGrid w:val="0"/>
              <w:spacing w:line="560" w:lineRule="exact"/>
              <w:jc w:val="center"/>
              <w:rPr>
                <w:rFonts w:ascii="宋体" w:hAnsi="宋体" w:cs="Tahoma"/>
                <w:kern w:val="0"/>
                <w:szCs w:val="21"/>
              </w:rPr>
            </w:pPr>
            <w:r>
              <w:rPr>
                <w:rFonts w:ascii="宋体" w:hAnsi="宋体" w:cs="Tahoma"/>
                <w:kern w:val="0"/>
                <w:szCs w:val="21"/>
              </w:rPr>
              <w:t>注册资金(万元)</w:t>
            </w:r>
          </w:p>
        </w:tc>
        <w:tc>
          <w:tcPr>
            <w:tcW w:w="2406" w:type="dxa"/>
            <w:tcBorders>
              <w:top w:val="single" w:color="auto" w:sz="6" w:space="0"/>
              <w:left w:val="single" w:color="auto" w:sz="6" w:space="0"/>
              <w:bottom w:val="single" w:color="auto" w:sz="6" w:space="0"/>
              <w:right w:val="single" w:color="auto" w:sz="6" w:space="0"/>
            </w:tcBorders>
            <w:vAlign w:val="center"/>
          </w:tcPr>
          <w:p w14:paraId="4DE7FC17">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272C1B5D">
            <w:pPr>
              <w:widowControl/>
              <w:adjustRightInd w:val="0"/>
              <w:snapToGrid w:val="0"/>
              <w:spacing w:line="560" w:lineRule="exact"/>
              <w:jc w:val="center"/>
              <w:rPr>
                <w:rFonts w:ascii="宋体" w:hAnsi="宋体" w:cs="Tahoma"/>
                <w:kern w:val="0"/>
                <w:szCs w:val="21"/>
              </w:rPr>
            </w:pPr>
            <w:r>
              <w:rPr>
                <w:rFonts w:ascii="宋体" w:hAnsi="宋体" w:cs="Tahoma"/>
                <w:kern w:val="0"/>
                <w:szCs w:val="21"/>
              </w:rPr>
              <w:t>注册资金</w:t>
            </w:r>
            <w:r>
              <w:rPr>
                <w:rFonts w:hint="eastAsia" w:ascii="宋体" w:hAnsi="宋体" w:cs="Tahoma"/>
                <w:kern w:val="0"/>
                <w:szCs w:val="21"/>
              </w:rPr>
              <w:t>币种</w:t>
            </w:r>
          </w:p>
        </w:tc>
        <w:tc>
          <w:tcPr>
            <w:tcW w:w="2977" w:type="dxa"/>
            <w:tcBorders>
              <w:top w:val="single" w:color="auto" w:sz="6" w:space="0"/>
              <w:left w:val="single" w:color="auto" w:sz="6" w:space="0"/>
              <w:bottom w:val="single" w:color="auto" w:sz="6" w:space="0"/>
              <w:right w:val="single" w:color="auto" w:sz="6" w:space="0"/>
            </w:tcBorders>
            <w:vAlign w:val="center"/>
          </w:tcPr>
          <w:p w14:paraId="7EA2B556">
            <w:pPr>
              <w:widowControl/>
              <w:adjustRightInd w:val="0"/>
              <w:snapToGrid w:val="0"/>
              <w:spacing w:line="560" w:lineRule="exact"/>
              <w:rPr>
                <w:rFonts w:ascii="宋体" w:hAnsi="宋体" w:cs="Tahoma"/>
                <w:kern w:val="0"/>
                <w:szCs w:val="21"/>
              </w:rPr>
            </w:pPr>
          </w:p>
        </w:tc>
      </w:tr>
      <w:tr w14:paraId="6BDF8D7B">
        <w:tblPrEx>
          <w:tblCellMar>
            <w:top w:w="0" w:type="dxa"/>
            <w:left w:w="0" w:type="dxa"/>
            <w:bottom w:w="0" w:type="dxa"/>
            <w:right w:w="0" w:type="dxa"/>
          </w:tblCellMar>
        </w:tblPrEx>
        <w:trPr>
          <w:trHeight w:val="552" w:hRule="atLeast"/>
          <w:jc w:val="center"/>
        </w:trPr>
        <w:tc>
          <w:tcPr>
            <w:tcW w:w="1755" w:type="dxa"/>
            <w:tcBorders>
              <w:top w:val="single" w:color="auto" w:sz="6" w:space="0"/>
              <w:left w:val="single" w:color="auto" w:sz="6" w:space="0"/>
              <w:bottom w:val="single" w:color="auto" w:sz="6" w:space="0"/>
              <w:right w:val="single" w:color="auto" w:sz="4" w:space="0"/>
            </w:tcBorders>
            <w:vAlign w:val="center"/>
          </w:tcPr>
          <w:p w14:paraId="11F71D71">
            <w:pPr>
              <w:widowControl/>
              <w:adjustRightInd w:val="0"/>
              <w:snapToGrid w:val="0"/>
              <w:spacing w:line="560" w:lineRule="exact"/>
              <w:jc w:val="center"/>
              <w:rPr>
                <w:rFonts w:hint="eastAsia" w:ascii="宋体" w:hAnsi="宋体" w:eastAsia="宋体" w:cs="Tahoma"/>
                <w:kern w:val="0"/>
                <w:szCs w:val="21"/>
                <w:lang w:eastAsia="zh-CN"/>
              </w:rPr>
            </w:pPr>
            <w:r>
              <w:rPr>
                <w:rFonts w:hint="eastAsia" w:ascii="宋体" w:hAnsi="宋体" w:cs="Tahoma"/>
                <w:kern w:val="0"/>
                <w:szCs w:val="21"/>
              </w:rPr>
              <w:t>供应商</w:t>
            </w:r>
            <w:r>
              <w:rPr>
                <w:rFonts w:hint="eastAsia" w:ascii="宋体" w:hAnsi="宋体" w:cs="Tahoma"/>
                <w:kern w:val="0"/>
                <w:szCs w:val="21"/>
                <w:lang w:val="en-US" w:eastAsia="zh-CN"/>
              </w:rPr>
              <w:t>性质</w:t>
            </w:r>
          </w:p>
        </w:tc>
        <w:tc>
          <w:tcPr>
            <w:tcW w:w="7084" w:type="dxa"/>
            <w:gridSpan w:val="3"/>
            <w:tcBorders>
              <w:top w:val="single" w:color="auto" w:sz="6" w:space="0"/>
              <w:left w:val="single" w:color="auto" w:sz="4" w:space="0"/>
              <w:bottom w:val="single" w:color="auto" w:sz="6" w:space="0"/>
              <w:right w:val="single" w:color="auto" w:sz="6" w:space="0"/>
            </w:tcBorders>
            <w:vAlign w:val="center"/>
          </w:tcPr>
          <w:p w14:paraId="04BAF3C6">
            <w:pPr>
              <w:widowControl/>
              <w:adjustRightInd w:val="0"/>
              <w:snapToGrid w:val="0"/>
              <w:spacing w:line="560" w:lineRule="exact"/>
              <w:jc w:val="left"/>
              <w:rPr>
                <w:rFonts w:ascii="宋体" w:hAnsi="宋体" w:cs="Tahoma"/>
                <w:kern w:val="0"/>
                <w:szCs w:val="21"/>
                <w:u w:val="single"/>
              </w:rPr>
            </w:pPr>
            <w:r>
              <w:rPr>
                <w:rFonts w:ascii="宋体" w:hAnsi="宋体" w:cs="Tahoma"/>
                <w:kern w:val="0"/>
                <w:szCs w:val="21"/>
              </w:rPr>
              <w:t>□</w:t>
            </w:r>
            <w:r>
              <w:rPr>
                <w:rFonts w:hint="eastAsia" w:ascii="宋体" w:hAnsi="宋体" w:cs="Tahoma"/>
                <w:kern w:val="0"/>
                <w:szCs w:val="21"/>
                <w:lang w:val="en-US" w:eastAsia="zh-CN"/>
              </w:rPr>
              <w:t>国企</w:t>
            </w:r>
            <w:r>
              <w:rPr>
                <w:rFonts w:hint="eastAsia" w:ascii="宋体" w:hAnsi="宋体" w:cs="Tahoma"/>
                <w:kern w:val="0"/>
                <w:szCs w:val="21"/>
              </w:rPr>
              <w:t xml:space="preserve">  </w:t>
            </w:r>
            <w:r>
              <w:rPr>
                <w:rFonts w:ascii="宋体" w:hAnsi="宋体" w:cs="Tahoma"/>
                <w:kern w:val="0"/>
                <w:szCs w:val="21"/>
              </w:rPr>
              <w:t>□</w:t>
            </w:r>
            <w:r>
              <w:rPr>
                <w:rFonts w:hint="eastAsia" w:ascii="宋体" w:hAnsi="宋体" w:cs="Tahoma"/>
                <w:kern w:val="0"/>
                <w:szCs w:val="21"/>
                <w:lang w:val="en-US" w:eastAsia="zh-CN"/>
              </w:rPr>
              <w:t>民营</w:t>
            </w:r>
            <w:r>
              <w:rPr>
                <w:rFonts w:hint="eastAsia" w:ascii="宋体" w:hAnsi="宋体" w:cs="Tahoma"/>
                <w:kern w:val="0"/>
                <w:szCs w:val="21"/>
              </w:rPr>
              <w:t xml:space="preserve">  </w:t>
            </w:r>
            <w:r>
              <w:rPr>
                <w:rFonts w:hint="eastAsia" w:ascii="宋体" w:hAnsi="宋体" w:cs="Tahoma"/>
                <w:kern w:val="0"/>
                <w:szCs w:val="21"/>
                <w:lang w:eastAsia="zh-CN"/>
              </w:rPr>
              <w:t>□</w:t>
            </w:r>
            <w:r>
              <w:rPr>
                <w:rFonts w:hint="eastAsia" w:ascii="宋体" w:hAnsi="宋体" w:cs="Tahoma"/>
                <w:kern w:val="0"/>
                <w:szCs w:val="21"/>
                <w:lang w:val="en-US" w:eastAsia="zh-CN"/>
              </w:rPr>
              <w:t>上市</w:t>
            </w:r>
            <w:r>
              <w:rPr>
                <w:rFonts w:hint="eastAsia" w:ascii="宋体" w:hAnsi="宋体" w:cs="Tahoma"/>
                <w:kern w:val="0"/>
                <w:szCs w:val="21"/>
              </w:rPr>
              <w:t xml:space="preserve">    </w:t>
            </w:r>
            <w:r>
              <w:rPr>
                <w:rFonts w:ascii="宋体" w:hAnsi="宋体" w:cs="Tahoma"/>
                <w:kern w:val="0"/>
                <w:szCs w:val="21"/>
              </w:rPr>
              <w:t>□</w:t>
            </w:r>
            <w:r>
              <w:rPr>
                <w:rFonts w:hint="eastAsia" w:ascii="宋体" w:hAnsi="宋体" w:cs="Tahoma"/>
                <w:kern w:val="0"/>
                <w:szCs w:val="21"/>
                <w:lang w:val="en-US" w:eastAsia="zh-CN"/>
              </w:rPr>
              <w:t>个体</w:t>
            </w:r>
            <w:r>
              <w:rPr>
                <w:rFonts w:hint="eastAsia" w:ascii="宋体" w:hAnsi="宋体" w:cs="Tahoma"/>
                <w:kern w:val="0"/>
                <w:szCs w:val="21"/>
              </w:rPr>
              <w:t xml:space="preserve">  </w:t>
            </w:r>
            <w:r>
              <w:rPr>
                <w:rFonts w:ascii="宋体" w:hAnsi="宋体" w:cs="Tahoma"/>
                <w:kern w:val="0"/>
                <w:szCs w:val="21"/>
              </w:rPr>
              <w:t>□</w:t>
            </w:r>
            <w:r>
              <w:rPr>
                <w:rFonts w:hint="eastAsia" w:ascii="宋体" w:hAnsi="宋体" w:cs="Tahoma"/>
                <w:kern w:val="0"/>
                <w:szCs w:val="21"/>
              </w:rPr>
              <w:t>其它</w:t>
            </w:r>
            <w:r>
              <w:rPr>
                <w:rFonts w:hint="eastAsia" w:ascii="宋体" w:hAnsi="宋体" w:cs="Tahoma"/>
                <w:kern w:val="0"/>
                <w:szCs w:val="21"/>
                <w:u w:val="single"/>
              </w:rPr>
              <w:t xml:space="preserve">          </w:t>
            </w:r>
          </w:p>
        </w:tc>
      </w:tr>
      <w:tr w14:paraId="0D32E8D5">
        <w:tblPrEx>
          <w:tblCellMar>
            <w:top w:w="0" w:type="dxa"/>
            <w:left w:w="0" w:type="dxa"/>
            <w:bottom w:w="0" w:type="dxa"/>
            <w:right w:w="0" w:type="dxa"/>
          </w:tblCellMar>
        </w:tblPrEx>
        <w:trPr>
          <w:trHeight w:val="540"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162D0086">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法定代表人</w:t>
            </w:r>
          </w:p>
        </w:tc>
        <w:tc>
          <w:tcPr>
            <w:tcW w:w="2406" w:type="dxa"/>
            <w:tcBorders>
              <w:top w:val="single" w:color="auto" w:sz="6" w:space="0"/>
              <w:left w:val="single" w:color="auto" w:sz="6" w:space="0"/>
              <w:bottom w:val="single" w:color="auto" w:sz="6" w:space="0"/>
              <w:right w:val="single" w:color="auto" w:sz="6" w:space="0"/>
            </w:tcBorders>
            <w:vAlign w:val="center"/>
          </w:tcPr>
          <w:p w14:paraId="409B50E6">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4D92A8C">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开户名</w:t>
            </w:r>
          </w:p>
        </w:tc>
        <w:tc>
          <w:tcPr>
            <w:tcW w:w="2977" w:type="dxa"/>
            <w:tcBorders>
              <w:top w:val="single" w:color="auto" w:sz="6" w:space="0"/>
              <w:left w:val="single" w:color="auto" w:sz="6" w:space="0"/>
              <w:bottom w:val="single" w:color="auto" w:sz="6" w:space="0"/>
              <w:right w:val="single" w:color="auto" w:sz="6" w:space="0"/>
            </w:tcBorders>
            <w:vAlign w:val="center"/>
          </w:tcPr>
          <w:p w14:paraId="2E766E53">
            <w:pPr>
              <w:widowControl/>
              <w:adjustRightInd w:val="0"/>
              <w:snapToGrid w:val="0"/>
              <w:spacing w:line="560" w:lineRule="exact"/>
              <w:rPr>
                <w:rFonts w:ascii="宋体" w:hAnsi="宋体" w:cs="Tahoma"/>
                <w:kern w:val="0"/>
                <w:szCs w:val="21"/>
              </w:rPr>
            </w:pPr>
          </w:p>
        </w:tc>
      </w:tr>
      <w:tr w14:paraId="0B042955">
        <w:tblPrEx>
          <w:tblCellMar>
            <w:top w:w="0" w:type="dxa"/>
            <w:left w:w="0" w:type="dxa"/>
            <w:bottom w:w="0" w:type="dxa"/>
            <w:right w:w="0" w:type="dxa"/>
          </w:tblCellMar>
        </w:tblPrEx>
        <w:trPr>
          <w:trHeight w:val="548"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58C47BE9">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银行帐号</w:t>
            </w:r>
          </w:p>
        </w:tc>
        <w:tc>
          <w:tcPr>
            <w:tcW w:w="2406" w:type="dxa"/>
            <w:tcBorders>
              <w:top w:val="single" w:color="auto" w:sz="6" w:space="0"/>
              <w:left w:val="single" w:color="auto" w:sz="6" w:space="0"/>
              <w:bottom w:val="single" w:color="auto" w:sz="6" w:space="0"/>
              <w:right w:val="single" w:color="auto" w:sz="6" w:space="0"/>
            </w:tcBorders>
            <w:vAlign w:val="center"/>
          </w:tcPr>
          <w:p w14:paraId="4B68AD1D">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1EBFCC91">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开户银行</w:t>
            </w:r>
          </w:p>
        </w:tc>
        <w:tc>
          <w:tcPr>
            <w:tcW w:w="2977" w:type="dxa"/>
            <w:tcBorders>
              <w:top w:val="single" w:color="auto" w:sz="6" w:space="0"/>
              <w:left w:val="single" w:color="auto" w:sz="6" w:space="0"/>
              <w:bottom w:val="single" w:color="auto" w:sz="6" w:space="0"/>
              <w:right w:val="single" w:color="auto" w:sz="6" w:space="0"/>
            </w:tcBorders>
            <w:vAlign w:val="center"/>
          </w:tcPr>
          <w:p w14:paraId="0B4EA115">
            <w:pPr>
              <w:widowControl/>
              <w:adjustRightInd w:val="0"/>
              <w:snapToGrid w:val="0"/>
              <w:spacing w:line="560" w:lineRule="exact"/>
              <w:rPr>
                <w:rFonts w:ascii="宋体" w:hAnsi="宋体" w:cs="Tahoma"/>
                <w:kern w:val="0"/>
                <w:szCs w:val="21"/>
              </w:rPr>
            </w:pPr>
          </w:p>
        </w:tc>
      </w:tr>
      <w:tr w14:paraId="5CBEB862">
        <w:tblPrEx>
          <w:tblCellMar>
            <w:top w:w="0" w:type="dxa"/>
            <w:left w:w="0" w:type="dxa"/>
            <w:bottom w:w="0" w:type="dxa"/>
            <w:right w:w="0" w:type="dxa"/>
          </w:tblCellMar>
        </w:tblPrEx>
        <w:trPr>
          <w:trHeight w:val="484"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0FA790DE">
            <w:pPr>
              <w:widowControl/>
              <w:adjustRightInd w:val="0"/>
              <w:snapToGrid w:val="0"/>
              <w:spacing w:line="560" w:lineRule="exact"/>
              <w:jc w:val="center"/>
              <w:rPr>
                <w:rFonts w:ascii="宋体" w:hAnsi="宋体" w:cs="Tahoma"/>
                <w:kern w:val="0"/>
                <w:szCs w:val="21"/>
              </w:rPr>
            </w:pPr>
            <w:r>
              <w:rPr>
                <w:rFonts w:ascii="宋体" w:hAnsi="宋体" w:cs="Tahoma"/>
                <w:kern w:val="0"/>
                <w:szCs w:val="21"/>
              </w:rPr>
              <w:t>主营项目</w:t>
            </w:r>
          </w:p>
        </w:tc>
        <w:tc>
          <w:tcPr>
            <w:tcW w:w="7084" w:type="dxa"/>
            <w:gridSpan w:val="3"/>
            <w:tcBorders>
              <w:top w:val="single" w:color="auto" w:sz="6" w:space="0"/>
              <w:left w:val="single" w:color="auto" w:sz="6" w:space="0"/>
              <w:bottom w:val="single" w:color="auto" w:sz="6" w:space="0"/>
              <w:right w:val="single" w:color="auto" w:sz="6" w:space="0"/>
            </w:tcBorders>
            <w:vAlign w:val="center"/>
          </w:tcPr>
          <w:p w14:paraId="4335691C">
            <w:pPr>
              <w:widowControl/>
              <w:adjustRightInd w:val="0"/>
              <w:snapToGrid w:val="0"/>
              <w:spacing w:line="560" w:lineRule="exact"/>
              <w:rPr>
                <w:rFonts w:ascii="宋体" w:hAnsi="宋体" w:cs="Tahoma"/>
                <w:kern w:val="0"/>
                <w:szCs w:val="21"/>
              </w:rPr>
            </w:pPr>
          </w:p>
        </w:tc>
      </w:tr>
      <w:tr w14:paraId="6793BD82">
        <w:tblPrEx>
          <w:tblCellMar>
            <w:top w:w="0" w:type="dxa"/>
            <w:left w:w="0" w:type="dxa"/>
            <w:bottom w:w="0" w:type="dxa"/>
            <w:right w:w="0" w:type="dxa"/>
          </w:tblCellMar>
        </w:tblPrEx>
        <w:trPr>
          <w:trHeight w:val="348"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4C02ADC0">
            <w:pPr>
              <w:widowControl/>
              <w:adjustRightInd w:val="0"/>
              <w:snapToGrid w:val="0"/>
              <w:spacing w:line="560" w:lineRule="exact"/>
              <w:jc w:val="center"/>
              <w:rPr>
                <w:rFonts w:ascii="宋体" w:hAnsi="宋体" w:cs="Tahoma"/>
                <w:kern w:val="0"/>
                <w:szCs w:val="21"/>
              </w:rPr>
            </w:pPr>
            <w:r>
              <w:rPr>
                <w:rFonts w:ascii="宋体" w:hAnsi="宋体" w:cs="Tahoma"/>
                <w:kern w:val="0"/>
                <w:szCs w:val="21"/>
              </w:rPr>
              <w:t>兼营项目</w:t>
            </w:r>
          </w:p>
        </w:tc>
        <w:tc>
          <w:tcPr>
            <w:tcW w:w="7084" w:type="dxa"/>
            <w:gridSpan w:val="3"/>
            <w:tcBorders>
              <w:top w:val="single" w:color="auto" w:sz="6" w:space="0"/>
              <w:left w:val="single" w:color="auto" w:sz="6" w:space="0"/>
              <w:bottom w:val="single" w:color="auto" w:sz="6" w:space="0"/>
              <w:right w:val="single" w:color="auto" w:sz="6" w:space="0"/>
            </w:tcBorders>
            <w:vAlign w:val="center"/>
          </w:tcPr>
          <w:p w14:paraId="76852989">
            <w:pPr>
              <w:widowControl/>
              <w:adjustRightInd w:val="0"/>
              <w:snapToGrid w:val="0"/>
              <w:spacing w:line="560" w:lineRule="exact"/>
              <w:rPr>
                <w:rFonts w:ascii="宋体" w:hAnsi="宋体" w:cs="Tahoma"/>
                <w:kern w:val="0"/>
                <w:szCs w:val="21"/>
              </w:rPr>
            </w:pPr>
          </w:p>
        </w:tc>
      </w:tr>
      <w:tr w14:paraId="34BB25E0">
        <w:tblPrEx>
          <w:tblCellMar>
            <w:top w:w="0" w:type="dxa"/>
            <w:left w:w="0" w:type="dxa"/>
            <w:bottom w:w="0" w:type="dxa"/>
            <w:right w:w="0" w:type="dxa"/>
          </w:tblCellMar>
        </w:tblPrEx>
        <w:trPr>
          <w:trHeight w:val="498"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03446AC8">
            <w:pPr>
              <w:widowControl/>
              <w:adjustRightInd w:val="0"/>
              <w:snapToGrid w:val="0"/>
              <w:spacing w:line="560" w:lineRule="exact"/>
              <w:jc w:val="center"/>
              <w:rPr>
                <w:rFonts w:ascii="宋体" w:hAnsi="宋体" w:cs="Tahoma"/>
                <w:kern w:val="0"/>
                <w:szCs w:val="21"/>
              </w:rPr>
            </w:pPr>
            <w:r>
              <w:rPr>
                <w:rFonts w:ascii="宋体" w:hAnsi="宋体" w:cs="Tahoma"/>
                <w:kern w:val="0"/>
                <w:szCs w:val="21"/>
              </w:rPr>
              <w:t>经营地址</w:t>
            </w:r>
          </w:p>
        </w:tc>
        <w:tc>
          <w:tcPr>
            <w:tcW w:w="2406" w:type="dxa"/>
            <w:tcBorders>
              <w:top w:val="single" w:color="auto" w:sz="6" w:space="0"/>
              <w:left w:val="single" w:color="auto" w:sz="6" w:space="0"/>
              <w:bottom w:val="single" w:color="auto" w:sz="6" w:space="0"/>
              <w:right w:val="single" w:color="auto" w:sz="4" w:space="0"/>
            </w:tcBorders>
            <w:vAlign w:val="center"/>
          </w:tcPr>
          <w:p w14:paraId="77FADC74">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4" w:space="0"/>
              <w:bottom w:val="single" w:color="auto" w:sz="6" w:space="0"/>
              <w:right w:val="single" w:color="auto" w:sz="4" w:space="0"/>
            </w:tcBorders>
            <w:vAlign w:val="center"/>
          </w:tcPr>
          <w:p w14:paraId="42AB2785">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邮政编码</w:t>
            </w:r>
          </w:p>
        </w:tc>
        <w:tc>
          <w:tcPr>
            <w:tcW w:w="2977" w:type="dxa"/>
            <w:tcBorders>
              <w:top w:val="single" w:color="auto" w:sz="6" w:space="0"/>
              <w:left w:val="single" w:color="auto" w:sz="4" w:space="0"/>
              <w:bottom w:val="single" w:color="auto" w:sz="6" w:space="0"/>
              <w:right w:val="single" w:color="auto" w:sz="6" w:space="0"/>
            </w:tcBorders>
            <w:vAlign w:val="center"/>
          </w:tcPr>
          <w:p w14:paraId="6FF42B23">
            <w:pPr>
              <w:widowControl/>
              <w:adjustRightInd w:val="0"/>
              <w:snapToGrid w:val="0"/>
              <w:spacing w:line="560" w:lineRule="exact"/>
              <w:rPr>
                <w:rFonts w:ascii="宋体" w:hAnsi="宋体" w:cs="Tahoma"/>
                <w:kern w:val="0"/>
                <w:szCs w:val="21"/>
              </w:rPr>
            </w:pPr>
          </w:p>
        </w:tc>
      </w:tr>
      <w:tr w14:paraId="7F6049D7">
        <w:tblPrEx>
          <w:tblCellMar>
            <w:top w:w="0" w:type="dxa"/>
            <w:left w:w="0" w:type="dxa"/>
            <w:bottom w:w="0" w:type="dxa"/>
            <w:right w:w="0" w:type="dxa"/>
          </w:tblCellMar>
        </w:tblPrEx>
        <w:trPr>
          <w:trHeight w:val="561"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19F35F2F">
            <w:pPr>
              <w:widowControl/>
              <w:adjustRightInd w:val="0"/>
              <w:snapToGrid w:val="0"/>
              <w:spacing w:line="560" w:lineRule="exact"/>
              <w:jc w:val="center"/>
              <w:rPr>
                <w:rFonts w:ascii="宋体" w:hAnsi="宋体" w:cs="Tahoma"/>
                <w:kern w:val="0"/>
                <w:szCs w:val="21"/>
              </w:rPr>
            </w:pPr>
            <w:r>
              <w:rPr>
                <w:rFonts w:ascii="宋体" w:hAnsi="宋体" w:cs="Tahoma"/>
                <w:kern w:val="0"/>
                <w:szCs w:val="21"/>
              </w:rPr>
              <w:t>联</w:t>
            </w:r>
            <w:r>
              <w:rPr>
                <w:rFonts w:hint="eastAsia" w:ascii="宋体" w:hAnsi="宋体" w:cs="Tahoma"/>
                <w:kern w:val="0"/>
                <w:szCs w:val="21"/>
              </w:rPr>
              <w:t xml:space="preserve"> </w:t>
            </w:r>
            <w:r>
              <w:rPr>
                <w:rFonts w:ascii="宋体" w:hAnsi="宋体" w:cs="Tahoma"/>
                <w:kern w:val="0"/>
                <w:szCs w:val="21"/>
              </w:rPr>
              <w:t>系</w:t>
            </w:r>
            <w:r>
              <w:rPr>
                <w:rFonts w:hint="eastAsia" w:ascii="宋体" w:hAnsi="宋体" w:cs="Tahoma"/>
                <w:kern w:val="0"/>
                <w:szCs w:val="21"/>
              </w:rPr>
              <w:t xml:space="preserve"> </w:t>
            </w:r>
            <w:r>
              <w:rPr>
                <w:rFonts w:ascii="宋体" w:hAnsi="宋体" w:cs="Tahoma"/>
                <w:kern w:val="0"/>
                <w:szCs w:val="21"/>
              </w:rPr>
              <w:t>人</w:t>
            </w:r>
          </w:p>
        </w:tc>
        <w:tc>
          <w:tcPr>
            <w:tcW w:w="2406" w:type="dxa"/>
            <w:tcBorders>
              <w:top w:val="single" w:color="auto" w:sz="6" w:space="0"/>
              <w:left w:val="single" w:color="auto" w:sz="6" w:space="0"/>
              <w:bottom w:val="single" w:color="auto" w:sz="6" w:space="0"/>
              <w:right w:val="single" w:color="auto" w:sz="4" w:space="0"/>
            </w:tcBorders>
            <w:vAlign w:val="center"/>
          </w:tcPr>
          <w:p w14:paraId="457BA097">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4" w:space="0"/>
              <w:bottom w:val="single" w:color="auto" w:sz="6" w:space="0"/>
              <w:right w:val="single" w:color="auto" w:sz="4" w:space="0"/>
            </w:tcBorders>
            <w:vAlign w:val="center"/>
          </w:tcPr>
          <w:p w14:paraId="26561C50">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联系电话/传真</w:t>
            </w:r>
          </w:p>
        </w:tc>
        <w:tc>
          <w:tcPr>
            <w:tcW w:w="2977" w:type="dxa"/>
            <w:tcBorders>
              <w:top w:val="single" w:color="auto" w:sz="6" w:space="0"/>
              <w:left w:val="single" w:color="auto" w:sz="4" w:space="0"/>
              <w:bottom w:val="single" w:color="auto" w:sz="6" w:space="0"/>
              <w:right w:val="single" w:color="auto" w:sz="6" w:space="0"/>
            </w:tcBorders>
            <w:vAlign w:val="center"/>
          </w:tcPr>
          <w:p w14:paraId="721B00A4">
            <w:pPr>
              <w:widowControl/>
              <w:adjustRightInd w:val="0"/>
              <w:snapToGrid w:val="0"/>
              <w:spacing w:line="560" w:lineRule="exact"/>
              <w:rPr>
                <w:rFonts w:ascii="宋体" w:hAnsi="宋体" w:cs="Tahoma"/>
                <w:kern w:val="0"/>
                <w:szCs w:val="21"/>
              </w:rPr>
            </w:pPr>
          </w:p>
        </w:tc>
      </w:tr>
      <w:tr w14:paraId="0AE31C00">
        <w:tblPrEx>
          <w:tblCellMar>
            <w:top w:w="0" w:type="dxa"/>
            <w:left w:w="0" w:type="dxa"/>
            <w:bottom w:w="0" w:type="dxa"/>
            <w:right w:w="0" w:type="dxa"/>
          </w:tblCellMar>
        </w:tblPrEx>
        <w:trPr>
          <w:trHeight w:val="555"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7946B0CD">
            <w:pPr>
              <w:widowControl/>
              <w:adjustRightInd w:val="0"/>
              <w:snapToGrid w:val="0"/>
              <w:spacing w:line="560" w:lineRule="exact"/>
              <w:jc w:val="center"/>
              <w:rPr>
                <w:rFonts w:ascii="宋体" w:hAnsi="宋体" w:cs="Tahoma"/>
                <w:kern w:val="0"/>
                <w:szCs w:val="21"/>
              </w:rPr>
            </w:pPr>
            <w:r>
              <w:rPr>
                <w:rFonts w:ascii="宋体" w:hAnsi="宋体" w:cs="Tahoma"/>
                <w:kern w:val="0"/>
                <w:szCs w:val="21"/>
              </w:rPr>
              <w:t>供应商网站</w:t>
            </w:r>
          </w:p>
        </w:tc>
        <w:tc>
          <w:tcPr>
            <w:tcW w:w="2406" w:type="dxa"/>
            <w:tcBorders>
              <w:top w:val="single" w:color="auto" w:sz="6" w:space="0"/>
              <w:left w:val="single" w:color="auto" w:sz="6" w:space="0"/>
              <w:bottom w:val="single" w:color="auto" w:sz="6" w:space="0"/>
              <w:right w:val="single" w:color="auto" w:sz="6" w:space="0"/>
            </w:tcBorders>
            <w:vAlign w:val="center"/>
          </w:tcPr>
          <w:p w14:paraId="7EF0DADE">
            <w:pPr>
              <w:widowControl/>
              <w:adjustRightInd w:val="0"/>
              <w:snapToGrid w:val="0"/>
              <w:spacing w:line="560" w:lineRule="exact"/>
              <w:rPr>
                <w:rFonts w:ascii="宋体" w:hAnsi="宋体" w:cs="Tahoma"/>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503C4B8F">
            <w:pPr>
              <w:widowControl/>
              <w:adjustRightInd w:val="0"/>
              <w:snapToGrid w:val="0"/>
              <w:spacing w:line="560" w:lineRule="exact"/>
              <w:jc w:val="center"/>
              <w:rPr>
                <w:rFonts w:ascii="宋体" w:hAnsi="宋体" w:cs="Tahoma"/>
                <w:kern w:val="0"/>
                <w:szCs w:val="21"/>
              </w:rPr>
            </w:pPr>
            <w:r>
              <w:rPr>
                <w:rFonts w:ascii="宋体" w:hAnsi="宋体" w:cs="Tahoma"/>
                <w:kern w:val="0"/>
                <w:szCs w:val="21"/>
              </w:rPr>
              <w:t>E-mail</w:t>
            </w:r>
          </w:p>
        </w:tc>
        <w:tc>
          <w:tcPr>
            <w:tcW w:w="2977" w:type="dxa"/>
            <w:tcBorders>
              <w:top w:val="single" w:color="auto" w:sz="6" w:space="0"/>
              <w:left w:val="single" w:color="auto" w:sz="6" w:space="0"/>
              <w:bottom w:val="single" w:color="auto" w:sz="6" w:space="0"/>
              <w:right w:val="single" w:color="auto" w:sz="6" w:space="0"/>
            </w:tcBorders>
            <w:vAlign w:val="center"/>
          </w:tcPr>
          <w:p w14:paraId="18217829">
            <w:pPr>
              <w:widowControl/>
              <w:adjustRightInd w:val="0"/>
              <w:snapToGrid w:val="0"/>
              <w:spacing w:line="560" w:lineRule="exact"/>
              <w:rPr>
                <w:rFonts w:ascii="宋体" w:hAnsi="宋体" w:cs="Tahoma"/>
                <w:kern w:val="0"/>
                <w:szCs w:val="21"/>
              </w:rPr>
            </w:pPr>
          </w:p>
        </w:tc>
      </w:tr>
      <w:tr w14:paraId="17626BF4">
        <w:tblPrEx>
          <w:tblCellMar>
            <w:top w:w="0" w:type="dxa"/>
            <w:left w:w="0" w:type="dxa"/>
            <w:bottom w:w="0" w:type="dxa"/>
            <w:right w:w="0" w:type="dxa"/>
          </w:tblCellMar>
        </w:tblPrEx>
        <w:trPr>
          <w:trHeight w:val="3040" w:hRule="atLeast"/>
          <w:jc w:val="center"/>
        </w:trPr>
        <w:tc>
          <w:tcPr>
            <w:tcW w:w="1755" w:type="dxa"/>
            <w:tcBorders>
              <w:top w:val="single" w:color="auto" w:sz="6" w:space="0"/>
              <w:left w:val="single" w:color="auto" w:sz="6" w:space="0"/>
              <w:bottom w:val="single" w:color="auto" w:sz="6" w:space="0"/>
              <w:right w:val="single" w:color="auto" w:sz="6" w:space="0"/>
            </w:tcBorders>
            <w:vAlign w:val="center"/>
          </w:tcPr>
          <w:p w14:paraId="3783F038">
            <w:pPr>
              <w:widowControl/>
              <w:adjustRightInd w:val="0"/>
              <w:snapToGrid w:val="0"/>
              <w:spacing w:line="560" w:lineRule="exact"/>
              <w:jc w:val="center"/>
              <w:rPr>
                <w:rFonts w:ascii="宋体" w:hAnsi="宋体" w:cs="Tahoma"/>
                <w:kern w:val="0"/>
                <w:szCs w:val="21"/>
              </w:rPr>
            </w:pPr>
            <w:r>
              <w:rPr>
                <w:rFonts w:ascii="宋体" w:hAnsi="宋体" w:cs="Tahoma"/>
                <w:kern w:val="0"/>
                <w:szCs w:val="21"/>
              </w:rPr>
              <w:t>附件</w:t>
            </w:r>
          </w:p>
          <w:p w14:paraId="5323C566">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（加盖公章的</w:t>
            </w:r>
          </w:p>
          <w:p w14:paraId="35882148">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复印件</w:t>
            </w:r>
            <w:r>
              <w:rPr>
                <w:rFonts w:ascii="宋体" w:hAnsi="宋体" w:cs="Tahoma"/>
                <w:kern w:val="0"/>
                <w:szCs w:val="21"/>
              </w:rPr>
              <w:t>）</w:t>
            </w:r>
          </w:p>
        </w:tc>
        <w:tc>
          <w:tcPr>
            <w:tcW w:w="7084" w:type="dxa"/>
            <w:gridSpan w:val="3"/>
            <w:tcBorders>
              <w:top w:val="single" w:color="auto" w:sz="6" w:space="0"/>
              <w:left w:val="single" w:color="auto" w:sz="6" w:space="0"/>
              <w:bottom w:val="single" w:color="auto" w:sz="6" w:space="0"/>
              <w:right w:val="single" w:color="auto" w:sz="6" w:space="0"/>
            </w:tcBorders>
            <w:vAlign w:val="center"/>
          </w:tcPr>
          <w:p w14:paraId="1CBA300C">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hint="eastAsia" w:ascii="宋体" w:hAnsi="宋体"/>
                <w:sz w:val="21"/>
                <w:szCs w:val="21"/>
              </w:rPr>
            </w:pPr>
            <w:r>
              <w:rPr>
                <w:rFonts w:hint="eastAsia" w:ascii="宋体" w:hAnsi="宋体"/>
                <w:sz w:val="21"/>
                <w:szCs w:val="21"/>
              </w:rPr>
              <w:t>1）营业执照</w:t>
            </w:r>
          </w:p>
          <w:p w14:paraId="14775191">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hint="default" w:ascii="宋体" w:hAnsi="宋体" w:eastAsia="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近1年</w:t>
            </w:r>
            <w:r>
              <w:rPr>
                <w:rFonts w:hint="eastAsia" w:ascii="宋体" w:hAnsi="宋体"/>
                <w:sz w:val="21"/>
                <w:szCs w:val="21"/>
              </w:rPr>
              <w:t>财务年审报告（中介机构出具）</w:t>
            </w:r>
            <w:r>
              <w:rPr>
                <w:rFonts w:hint="eastAsia" w:ascii="宋体" w:hAnsi="宋体"/>
                <w:sz w:val="21"/>
                <w:szCs w:val="21"/>
                <w:lang w:val="en-US" w:eastAsia="zh-CN"/>
              </w:rPr>
              <w:t>或财务报表</w:t>
            </w:r>
            <w:r>
              <w:rPr>
                <w:rFonts w:hint="eastAsia" w:ascii="宋体" w:hAnsi="宋体"/>
                <w:sz w:val="21"/>
                <w:szCs w:val="21"/>
                <w:lang w:eastAsia="zh-CN"/>
              </w:rPr>
              <w:t>、</w:t>
            </w:r>
            <w:r>
              <w:rPr>
                <w:rFonts w:hint="eastAsia" w:ascii="宋体" w:hAnsi="宋体"/>
                <w:sz w:val="21"/>
                <w:szCs w:val="21"/>
                <w:lang w:val="en-US" w:eastAsia="zh-CN"/>
              </w:rPr>
              <w:t>完税证明、社保证明</w:t>
            </w:r>
          </w:p>
          <w:p w14:paraId="54F6B637">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hint="eastAsia" w:ascii="宋体" w:hAnsi="宋体" w:eastAsia="宋体"/>
                <w:sz w:val="21"/>
                <w:szCs w:val="21"/>
                <w:lang w:eastAsia="zh-CN"/>
              </w:rPr>
            </w:pPr>
            <w:r>
              <w:rPr>
                <w:rFonts w:hint="eastAsia" w:ascii="宋体" w:hAnsi="宋体"/>
                <w:sz w:val="21"/>
                <w:szCs w:val="21"/>
              </w:rPr>
              <w:t>3）生产（销售）许可证、特许经营许可证、授权代理证书、技术资格证等</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p w14:paraId="2F94AC30">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hint="eastAsia" w:ascii="宋体" w:hAnsi="宋体" w:eastAsia="宋体"/>
                <w:sz w:val="21"/>
                <w:szCs w:val="21"/>
                <w:lang w:eastAsia="zh-CN"/>
              </w:rPr>
            </w:pPr>
            <w:r>
              <w:rPr>
                <w:rFonts w:hint="eastAsia" w:ascii="宋体" w:hAnsi="宋体"/>
                <w:sz w:val="21"/>
                <w:szCs w:val="21"/>
              </w:rPr>
              <w:t>4）公司简介</w:t>
            </w:r>
            <w:r>
              <w:rPr>
                <w:rFonts w:hint="eastAsia" w:ascii="宋体" w:hAnsi="宋体"/>
                <w:sz w:val="21"/>
                <w:szCs w:val="21"/>
                <w:lang w:eastAsia="zh-CN"/>
              </w:rPr>
              <w:t>、相关制作案例、活动案例</w:t>
            </w:r>
            <w:r>
              <w:rPr>
                <w:rFonts w:hint="eastAsia" w:ascii="宋体" w:hAnsi="宋体"/>
                <w:sz w:val="21"/>
                <w:szCs w:val="21"/>
              </w:rPr>
              <w:t>（近3年）</w:t>
            </w:r>
          </w:p>
          <w:p w14:paraId="6A525CA4">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hint="default" w:ascii="宋体" w:hAnsi="宋体" w:eastAsia="宋体"/>
                <w:sz w:val="21"/>
                <w:szCs w:val="21"/>
                <w:lang w:val="en-US" w:eastAsia="zh-CN"/>
              </w:rPr>
            </w:pPr>
            <w:r>
              <w:rPr>
                <w:rFonts w:hint="eastAsia" w:ascii="宋体" w:hAnsi="宋体"/>
                <w:sz w:val="21"/>
                <w:szCs w:val="21"/>
              </w:rPr>
              <w:t>5）产品目录</w:t>
            </w:r>
            <w:r>
              <w:rPr>
                <w:rFonts w:hint="eastAsia" w:ascii="宋体" w:hAnsi="宋体"/>
                <w:sz w:val="21"/>
                <w:szCs w:val="21"/>
                <w:lang w:val="en-US" w:eastAsia="zh-CN"/>
              </w:rPr>
              <w:t>或设备清单</w:t>
            </w:r>
          </w:p>
          <w:p w14:paraId="4E92CA80">
            <w:pPr>
              <w:keepNext w:val="0"/>
              <w:keepLines w:val="0"/>
              <w:pageBreakBefore w:val="0"/>
              <w:widowControl w:val="0"/>
              <w:kinsoku/>
              <w:wordWrap/>
              <w:overflowPunct/>
              <w:topLinePunct w:val="0"/>
              <w:autoSpaceDE/>
              <w:autoSpaceDN/>
              <w:bidi w:val="0"/>
              <w:adjustRightInd/>
              <w:snapToGrid/>
              <w:spacing w:after="120" w:line="240" w:lineRule="atLeast"/>
              <w:ind w:left="420" w:leftChars="200"/>
              <w:textAlignment w:val="auto"/>
              <w:rPr>
                <w:rFonts w:ascii="宋体" w:hAnsi="宋体" w:cs="Tahoma"/>
                <w:kern w:val="0"/>
                <w:szCs w:val="21"/>
              </w:rPr>
            </w:pPr>
            <w:r>
              <w:rPr>
                <w:rFonts w:hint="eastAsia" w:ascii="宋体" w:hAnsi="宋体"/>
                <w:sz w:val="21"/>
                <w:szCs w:val="21"/>
              </w:rPr>
              <w:t>6）其它：</w:t>
            </w:r>
            <w:r>
              <w:rPr>
                <w:rFonts w:hint="eastAsia" w:ascii="宋体" w:hAnsi="宋体"/>
                <w:sz w:val="21"/>
                <w:szCs w:val="21"/>
                <w:lang w:val="en-US" w:eastAsia="zh-CN"/>
              </w:rPr>
              <w:t>开户许可证、增值税一般纳税人资格（如有）</w:t>
            </w:r>
          </w:p>
        </w:tc>
      </w:tr>
      <w:tr w14:paraId="6DDBC0B7">
        <w:tblPrEx>
          <w:tblCellMar>
            <w:top w:w="0" w:type="dxa"/>
            <w:left w:w="0" w:type="dxa"/>
            <w:bottom w:w="0" w:type="dxa"/>
            <w:right w:w="0" w:type="dxa"/>
          </w:tblCellMar>
        </w:tblPrEx>
        <w:trPr>
          <w:jc w:val="center"/>
        </w:trPr>
        <w:tc>
          <w:tcPr>
            <w:tcW w:w="1755" w:type="dxa"/>
            <w:tcBorders>
              <w:top w:val="single" w:color="auto" w:sz="6" w:space="0"/>
              <w:left w:val="single" w:color="auto" w:sz="6" w:space="0"/>
              <w:bottom w:val="single" w:color="auto" w:sz="6" w:space="0"/>
              <w:right w:val="single" w:color="auto" w:sz="6" w:space="0"/>
            </w:tcBorders>
            <w:vAlign w:val="center"/>
          </w:tcPr>
          <w:p w14:paraId="3FE39391">
            <w:pPr>
              <w:widowControl/>
              <w:adjustRightInd w:val="0"/>
              <w:snapToGrid w:val="0"/>
              <w:spacing w:line="560" w:lineRule="exact"/>
              <w:jc w:val="center"/>
              <w:rPr>
                <w:rFonts w:ascii="宋体" w:hAnsi="宋体" w:cs="Tahoma"/>
                <w:kern w:val="0"/>
                <w:szCs w:val="21"/>
              </w:rPr>
            </w:pPr>
            <w:r>
              <w:rPr>
                <w:rFonts w:hint="eastAsia" w:ascii="宋体" w:hAnsi="宋体" w:cs="Tahoma"/>
                <w:kern w:val="0"/>
                <w:szCs w:val="21"/>
              </w:rPr>
              <w:t>审核意见</w:t>
            </w:r>
          </w:p>
        </w:tc>
        <w:tc>
          <w:tcPr>
            <w:tcW w:w="7084" w:type="dxa"/>
            <w:gridSpan w:val="3"/>
            <w:tcBorders>
              <w:top w:val="single" w:color="auto" w:sz="6" w:space="0"/>
              <w:left w:val="single" w:color="auto" w:sz="6" w:space="0"/>
              <w:bottom w:val="single" w:color="auto" w:sz="6" w:space="0"/>
              <w:right w:val="single" w:color="auto" w:sz="6" w:space="0"/>
            </w:tcBorders>
          </w:tcPr>
          <w:p w14:paraId="41EA7500">
            <w:pPr>
              <w:widowControl/>
              <w:adjustRightInd w:val="0"/>
              <w:snapToGrid w:val="0"/>
              <w:spacing w:line="560" w:lineRule="exact"/>
              <w:jc w:val="left"/>
              <w:rPr>
                <w:rFonts w:ascii="宋体" w:hAnsi="宋体" w:cs="Tahoma"/>
                <w:kern w:val="0"/>
                <w:szCs w:val="21"/>
              </w:rPr>
            </w:pPr>
            <w:r>
              <w:rPr>
                <w:rFonts w:ascii="宋体" w:hAnsi="宋体" w:cs="Tahoma"/>
                <w:kern w:val="0"/>
                <w:szCs w:val="21"/>
              </w:rPr>
              <w:t>□经审核符合资格，准予登记。</w:t>
            </w:r>
          </w:p>
          <w:p w14:paraId="2542DD81">
            <w:pPr>
              <w:widowControl/>
              <w:adjustRightInd w:val="0"/>
              <w:snapToGrid w:val="0"/>
              <w:spacing w:line="560" w:lineRule="exact"/>
              <w:jc w:val="left"/>
              <w:rPr>
                <w:rFonts w:ascii="宋体" w:hAnsi="宋体" w:cs="Tahoma"/>
                <w:kern w:val="0"/>
                <w:szCs w:val="21"/>
              </w:rPr>
            </w:pPr>
            <w:r>
              <w:rPr>
                <w:rFonts w:ascii="宋体" w:hAnsi="宋体" w:cs="Tahoma"/>
                <w:kern w:val="0"/>
                <w:szCs w:val="21"/>
              </w:rPr>
              <w:t>□</w:t>
            </w:r>
            <w:r>
              <w:rPr>
                <w:rFonts w:hint="eastAsia" w:ascii="宋体" w:hAnsi="宋体" w:cs="Tahoma"/>
                <w:kern w:val="0"/>
                <w:szCs w:val="21"/>
              </w:rPr>
              <w:t>待补充资料：</w:t>
            </w:r>
            <w:r>
              <w:rPr>
                <w:rFonts w:hint="eastAsia" w:ascii="宋体" w:hAnsi="宋体" w:cs="Tahoma"/>
                <w:kern w:val="0"/>
                <w:szCs w:val="21"/>
                <w:u w:val="single"/>
              </w:rPr>
              <w:t xml:space="preserve">                              </w:t>
            </w:r>
            <w:r>
              <w:rPr>
                <w:rFonts w:hint="eastAsia" w:ascii="宋体" w:hAnsi="宋体" w:cs="Tahoma"/>
                <w:kern w:val="0"/>
                <w:szCs w:val="21"/>
              </w:rPr>
              <w:t xml:space="preserve">                </w:t>
            </w:r>
          </w:p>
          <w:p w14:paraId="383B8DE2">
            <w:pPr>
              <w:widowControl/>
              <w:adjustRightInd w:val="0"/>
              <w:snapToGrid w:val="0"/>
              <w:spacing w:line="560" w:lineRule="exact"/>
              <w:jc w:val="left"/>
              <w:rPr>
                <w:rFonts w:ascii="宋体" w:hAnsi="宋体" w:cs="Tahoma"/>
                <w:kern w:val="0"/>
                <w:szCs w:val="21"/>
              </w:rPr>
            </w:pPr>
            <w:r>
              <w:rPr>
                <w:rFonts w:ascii="宋体" w:hAnsi="宋体" w:cs="Tahoma"/>
                <w:kern w:val="0"/>
                <w:szCs w:val="21"/>
              </w:rPr>
              <w:t>□</w:t>
            </w:r>
            <w:r>
              <w:rPr>
                <w:rFonts w:hint="eastAsia" w:ascii="宋体" w:hAnsi="宋体" w:cs="Tahoma"/>
                <w:kern w:val="0"/>
                <w:szCs w:val="21"/>
              </w:rPr>
              <w:t>不同意。                                                            审核人：                                            年    月    日</w:t>
            </w:r>
          </w:p>
        </w:tc>
      </w:tr>
    </w:tbl>
    <w:p w14:paraId="6085E5F0">
      <w:pPr>
        <w:spacing w:line="560" w:lineRule="exact"/>
        <w:rPr>
          <w:rFonts w:ascii="黑体" w:eastAsia="黑体"/>
          <w:bCs/>
          <w:sz w:val="18"/>
          <w:szCs w:val="18"/>
        </w:rPr>
      </w:pPr>
      <w:r>
        <w:rPr>
          <w:rFonts w:hint="eastAsia" w:ascii="Tahoma" w:hAnsi="Tahoma" w:cs="Tahoma"/>
          <w:kern w:val="0"/>
          <w:sz w:val="18"/>
          <w:szCs w:val="18"/>
        </w:rPr>
        <w:t>说明</w:t>
      </w:r>
      <w:r>
        <w:rPr>
          <w:rFonts w:ascii="Tahoma" w:hAnsi="Tahoma" w:cs="Tahoma"/>
          <w:kern w:val="0"/>
          <w:sz w:val="18"/>
          <w:szCs w:val="18"/>
        </w:rPr>
        <w:t>：1、</w:t>
      </w:r>
      <w:r>
        <w:rPr>
          <w:rFonts w:hint="eastAsia" w:ascii="Tahoma" w:hAnsi="Tahoma" w:cs="Tahoma"/>
          <w:kern w:val="0"/>
          <w:sz w:val="18"/>
          <w:szCs w:val="18"/>
        </w:rPr>
        <w:t>请填表人认真、准确填写，并加盖单位公章。2、符合条件的供应商申报时填写本表，并携带或邮寄有关资质证件的复印件（加盖公章），所送材料不退还。</w:t>
      </w:r>
    </w:p>
    <w:p w14:paraId="0BDA35B6"/>
    <w:p w14:paraId="15CCA3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ZGJmZmQzNjlmYjk5NTJmZGQzZTJjZjA2YzZiZjAifQ=="/>
  </w:docVars>
  <w:rsids>
    <w:rsidRoot w:val="00C225AB"/>
    <w:rsid w:val="001358F5"/>
    <w:rsid w:val="00284720"/>
    <w:rsid w:val="002D5EED"/>
    <w:rsid w:val="003B1E9C"/>
    <w:rsid w:val="003E52BE"/>
    <w:rsid w:val="00431845"/>
    <w:rsid w:val="00486924"/>
    <w:rsid w:val="00493C61"/>
    <w:rsid w:val="004D7CFF"/>
    <w:rsid w:val="004E6ACF"/>
    <w:rsid w:val="0058724C"/>
    <w:rsid w:val="005A65D3"/>
    <w:rsid w:val="0069393F"/>
    <w:rsid w:val="006F034B"/>
    <w:rsid w:val="006F18E8"/>
    <w:rsid w:val="00742E01"/>
    <w:rsid w:val="007A09B9"/>
    <w:rsid w:val="00821B4E"/>
    <w:rsid w:val="008A10AE"/>
    <w:rsid w:val="00911521"/>
    <w:rsid w:val="009E7E32"/>
    <w:rsid w:val="00A24840"/>
    <w:rsid w:val="00BE27BC"/>
    <w:rsid w:val="00BF37C8"/>
    <w:rsid w:val="00C225AB"/>
    <w:rsid w:val="00C3041D"/>
    <w:rsid w:val="00C35BA0"/>
    <w:rsid w:val="00C61007"/>
    <w:rsid w:val="00CA2189"/>
    <w:rsid w:val="00CB19DD"/>
    <w:rsid w:val="00CB1E7A"/>
    <w:rsid w:val="00CF60F3"/>
    <w:rsid w:val="00D24FF0"/>
    <w:rsid w:val="00D4066A"/>
    <w:rsid w:val="00DE014F"/>
    <w:rsid w:val="00F46D78"/>
    <w:rsid w:val="00FA7A0E"/>
    <w:rsid w:val="00FF0D17"/>
    <w:rsid w:val="01236ACE"/>
    <w:rsid w:val="01A249C3"/>
    <w:rsid w:val="01AE1FA7"/>
    <w:rsid w:val="040742E0"/>
    <w:rsid w:val="079B438E"/>
    <w:rsid w:val="08AF3FC0"/>
    <w:rsid w:val="09AE0235"/>
    <w:rsid w:val="0A714F8D"/>
    <w:rsid w:val="0AEF62C6"/>
    <w:rsid w:val="110C0813"/>
    <w:rsid w:val="116B6A3E"/>
    <w:rsid w:val="204D3B51"/>
    <w:rsid w:val="247E454E"/>
    <w:rsid w:val="250921BE"/>
    <w:rsid w:val="274912B9"/>
    <w:rsid w:val="2793784D"/>
    <w:rsid w:val="297B7724"/>
    <w:rsid w:val="343706EB"/>
    <w:rsid w:val="357C0E7B"/>
    <w:rsid w:val="362D0368"/>
    <w:rsid w:val="38C878DF"/>
    <w:rsid w:val="3A7041F5"/>
    <w:rsid w:val="3DEC1C42"/>
    <w:rsid w:val="45724BD5"/>
    <w:rsid w:val="476A4AB9"/>
    <w:rsid w:val="486423D0"/>
    <w:rsid w:val="4A121587"/>
    <w:rsid w:val="50F14C3F"/>
    <w:rsid w:val="54651615"/>
    <w:rsid w:val="55260374"/>
    <w:rsid w:val="57EE718F"/>
    <w:rsid w:val="58A67A6A"/>
    <w:rsid w:val="5972093A"/>
    <w:rsid w:val="5B503CBD"/>
    <w:rsid w:val="5CE57064"/>
    <w:rsid w:val="5DE9492A"/>
    <w:rsid w:val="5FA32F55"/>
    <w:rsid w:val="65213729"/>
    <w:rsid w:val="65C52BDB"/>
    <w:rsid w:val="688E069C"/>
    <w:rsid w:val="6BAD1237"/>
    <w:rsid w:val="6C461E62"/>
    <w:rsid w:val="6C700035"/>
    <w:rsid w:val="6DE435BE"/>
    <w:rsid w:val="72435ED2"/>
    <w:rsid w:val="7A48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semiHidden/>
    <w:unhideWhenUsed/>
    <w:qFormat/>
    <w:uiPriority w:val="99"/>
    <w:rPr>
      <w:color w:val="0000FF"/>
      <w:u w:val="single"/>
    </w:rPr>
  </w:style>
  <w:style w:type="character" w:customStyle="1" w:styleId="7">
    <w:name w:val="标题 1 字符"/>
    <w:basedOn w:val="5"/>
    <w:link w:val="2"/>
    <w:qFormat/>
    <w:uiPriority w:val="0"/>
    <w:rPr>
      <w:rFonts w:ascii="Times New Roman" w:hAnsi="Times New Roman" w:eastAsia="宋体" w:cs="Times New Roman"/>
      <w:b/>
      <w:bCs/>
      <w:kern w:val="44"/>
      <w:sz w:val="44"/>
      <w:szCs w:val="44"/>
    </w:rPr>
  </w:style>
  <w:style w:type="character" w:customStyle="1" w:styleId="8">
    <w:name w:val="标题 2 字符"/>
    <w:basedOn w:val="5"/>
    <w:link w:val="3"/>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1446</Words>
  <Characters>1526</Characters>
  <Lines>9</Lines>
  <Paragraphs>2</Paragraphs>
  <TotalTime>299</TotalTime>
  <ScaleCrop>false</ScaleCrop>
  <LinksUpToDate>false</LinksUpToDate>
  <CharactersWithSpaces>1714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2024-11-04T07:44:00Z</dcterms:created>
  <dc:creator>Administrator</dc:creator>
  <cp:lastModifiedBy>张云柯</cp:lastModifiedBy>
  <cp:lastPrinted>2024-11-27T10:10:00Z</cp:lastPrinted>
  <dcterms:modified xsi:type="dcterms:W3CDTF">2026-03-24T02:12:49Z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2CB1A9ABF3354C278DA0815240656F63_13</vt:lpwstr>
  </property>
  <property fmtid="{D5CDD505-2E9C-101B-9397-08002B2CF9AE}" pid="4" name="KSOTemplateDocerSaveRecord">
    <vt:lpwstr>eyJoZGlkIjoiOTI4NjM2NDgzZDY0ZWM3MjY2MDk0ZjNiZjMwNjE4ZmEiLCJ1c2VySWQiOiIzNzE3NjA3MDUifQ==</vt:lpwstr>
  </property>
</Properties>
</file>