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927FC">
      <w:pPr>
        <w:widowControl/>
        <w:spacing w:line="560" w:lineRule="exact"/>
        <w:jc w:val="center"/>
        <w:rPr>
          <w:rFonts w:ascii="Tahoma" w:hAnsi="Tahoma" w:cs="Tahoma"/>
          <w:kern w:val="0"/>
          <w:sz w:val="44"/>
          <w:szCs w:val="44"/>
        </w:rPr>
      </w:pPr>
      <w:bookmarkStart w:id="0" w:name="_GoBack"/>
      <w:r>
        <w:rPr>
          <w:rFonts w:ascii="Tahoma" w:hAnsi="Tahoma" w:cs="Tahoma"/>
          <w:b/>
          <w:kern w:val="0"/>
          <w:sz w:val="44"/>
          <w:szCs w:val="44"/>
        </w:rPr>
        <w:t>供应商</w:t>
      </w:r>
      <w:r>
        <w:rPr>
          <w:rFonts w:hint="eastAsia" w:ascii="Tahoma" w:hAnsi="Tahoma" w:cs="Tahoma"/>
          <w:b/>
          <w:kern w:val="0"/>
          <w:sz w:val="44"/>
          <w:szCs w:val="44"/>
        </w:rPr>
        <w:t>登记</w:t>
      </w:r>
      <w:r>
        <w:rPr>
          <w:rFonts w:ascii="Tahoma" w:hAnsi="Tahoma" w:cs="Tahoma"/>
          <w:b/>
          <w:kern w:val="0"/>
          <w:sz w:val="44"/>
          <w:szCs w:val="44"/>
        </w:rPr>
        <w:t>表</w:t>
      </w:r>
      <w:bookmarkEnd w:id="0"/>
    </w:p>
    <w:tbl>
      <w:tblPr>
        <w:tblStyle w:val="7"/>
        <w:tblW w:w="88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5"/>
        <w:gridCol w:w="2406"/>
        <w:gridCol w:w="1701"/>
        <w:gridCol w:w="2977"/>
      </w:tblGrid>
      <w:tr w14:paraId="71AAE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D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公司</w:t>
            </w:r>
            <w:r>
              <w:rPr>
                <w:rFonts w:ascii="宋体" w:hAnsi="宋体" w:cs="Tahoma"/>
                <w:kern w:val="0"/>
                <w:szCs w:val="21"/>
              </w:rPr>
              <w:t>名称</w:t>
            </w:r>
          </w:p>
          <w:p w14:paraId="1D6B9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(</w:t>
            </w:r>
            <w:r>
              <w:rPr>
                <w:rFonts w:hint="eastAsia" w:ascii="宋体" w:hAnsi="宋体" w:cs="Tahoma"/>
                <w:kern w:val="0"/>
                <w:szCs w:val="21"/>
              </w:rPr>
              <w:t>公章</w:t>
            </w:r>
            <w:r>
              <w:rPr>
                <w:rFonts w:ascii="宋体" w:hAnsi="宋体" w:cs="Tahoma"/>
                <w:kern w:val="0"/>
                <w:szCs w:val="21"/>
              </w:rPr>
              <w:t>)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E096CD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D11C1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Tahom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服务内容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71BC50">
            <w:pPr>
              <w:widowControl/>
              <w:adjustRightInd w:val="0"/>
              <w:snapToGrid w:val="0"/>
              <w:spacing w:line="560" w:lineRule="exact"/>
              <w:rPr>
                <w:rFonts w:hint="default" w:ascii="宋体" w:hAnsi="宋体" w:eastAsia="宋体" w:cs="Tahoma"/>
                <w:kern w:val="0"/>
                <w:szCs w:val="21"/>
                <w:lang w:val="en-US" w:eastAsia="zh-CN"/>
              </w:rPr>
            </w:pPr>
          </w:p>
        </w:tc>
      </w:tr>
      <w:tr w14:paraId="60302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E129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Tahoma"/>
                <w:kern w:val="0"/>
                <w:szCs w:val="21"/>
                <w:lang w:val="en-US" w:eastAsia="zh-CN"/>
              </w:rPr>
            </w:pPr>
            <w:r>
              <w:rPr>
                <w:rFonts w:hint="default" w:ascii="宋体" w:hAnsi="宋体" w:cs="Tahoma"/>
                <w:kern w:val="0"/>
                <w:szCs w:val="21"/>
              </w:rPr>
              <w:t>统一社会信用代码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0D735C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6C7DE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0A8A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注册日期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56EF6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2A3F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营业执照有效期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76F39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7883A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C9F4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注册资金(万元)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7FC17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C1B5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注册资金</w:t>
            </w:r>
            <w:r>
              <w:rPr>
                <w:rFonts w:hint="eastAsia" w:ascii="宋体" w:hAnsi="宋体" w:cs="Tahoma"/>
                <w:kern w:val="0"/>
                <w:szCs w:val="21"/>
              </w:rPr>
              <w:t>币种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2B556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6BDF8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1F71D7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Tahom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供应商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性质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AF3C6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Tahoma"/>
                <w:kern w:val="0"/>
                <w:szCs w:val="21"/>
                <w:u w:val="single"/>
              </w:rPr>
            </w:pP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国企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民营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Tahoma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上市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   </w:t>
            </w: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个体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 </w:t>
            </w: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</w:rPr>
              <w:t>其它</w:t>
            </w:r>
            <w:r>
              <w:rPr>
                <w:rFonts w:hint="eastAsia" w:ascii="宋体" w:hAnsi="宋体" w:cs="Tahoma"/>
                <w:kern w:val="0"/>
                <w:szCs w:val="21"/>
                <w:u w:val="single"/>
              </w:rPr>
              <w:t xml:space="preserve">          </w:t>
            </w:r>
          </w:p>
        </w:tc>
      </w:tr>
      <w:tr w14:paraId="0D32E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D008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法定代表人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B50E6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92A8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开户名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66E53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0B042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47BE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银行帐号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8AD1D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FCC9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开户银行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EA115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5CBEB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790D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主营项目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5691C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6793B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2ADC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兼营项目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8B35C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  <w:p w14:paraId="76852989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34BB2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46AC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经营地址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FADC74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AB278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邮政编码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42B23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7F604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35F2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联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</w:t>
            </w:r>
            <w:r>
              <w:rPr>
                <w:rFonts w:ascii="宋体" w:hAnsi="宋体" w:cs="Tahoma"/>
                <w:kern w:val="0"/>
                <w:szCs w:val="21"/>
              </w:rPr>
              <w:t>系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</w:t>
            </w:r>
            <w:r>
              <w:rPr>
                <w:rFonts w:ascii="宋体" w:hAnsi="宋体" w:cs="Tahoma"/>
                <w:kern w:val="0"/>
                <w:szCs w:val="21"/>
              </w:rPr>
              <w:t>人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7BA097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561C5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联系电话/传真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B00A4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0AE31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6B0C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供应商网站</w:t>
            </w:r>
          </w:p>
        </w:tc>
        <w:tc>
          <w:tcPr>
            <w:tcW w:w="2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0DADE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C4B8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E-mail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7829">
            <w:pPr>
              <w:widowControl/>
              <w:adjustRightInd w:val="0"/>
              <w:snapToGrid w:val="0"/>
              <w:spacing w:line="560" w:lineRule="exact"/>
              <w:rPr>
                <w:rFonts w:ascii="宋体" w:hAnsi="宋体" w:cs="Tahoma"/>
                <w:kern w:val="0"/>
                <w:szCs w:val="21"/>
              </w:rPr>
            </w:pPr>
          </w:p>
        </w:tc>
      </w:tr>
      <w:tr w14:paraId="17626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3F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附件</w:t>
            </w:r>
          </w:p>
          <w:p w14:paraId="5323C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（加盖公章的</w:t>
            </w:r>
          </w:p>
          <w:p w14:paraId="35882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复印件</w:t>
            </w:r>
            <w:r>
              <w:rPr>
                <w:rFonts w:ascii="宋体" w:hAnsi="宋体" w:cs="Tahoma"/>
                <w:kern w:val="0"/>
                <w:szCs w:val="21"/>
              </w:rPr>
              <w:t>）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B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</w:rPr>
              <w:t>1）营业执照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kern w:val="0"/>
                <w:szCs w:val="21"/>
              </w:rPr>
              <w:t>2）公司简介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kern w:val="0"/>
                <w:szCs w:val="21"/>
              </w:rPr>
              <w:t>3）生产（销售）许可证、特许经营许可证、授权代理证书、技术资格证等（如有）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kern w:val="0"/>
                <w:szCs w:val="21"/>
              </w:rPr>
              <w:t>4）经营业绩（提供合同扫描件加盖鲜章，需与服务内容相关）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kern w:val="0"/>
                <w:szCs w:val="21"/>
              </w:rPr>
              <w:t>5）产品目录</w:t>
            </w: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Tahoma"/>
                <w:kern w:val="0"/>
                <w:szCs w:val="21"/>
              </w:rPr>
              <w:t>6）其它：承诺函、增值税一般纳税人资格（如有）</w:t>
            </w:r>
          </w:p>
        </w:tc>
      </w:tr>
      <w:tr w14:paraId="6DDBC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3939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hint="eastAsia" w:ascii="宋体" w:hAnsi="宋体" w:cs="Tahoma"/>
                <w:kern w:val="0"/>
                <w:szCs w:val="21"/>
                <w:lang w:val="en-US" w:eastAsia="zh-CN"/>
              </w:rPr>
              <w:t>综合部</w:t>
            </w:r>
            <w:r>
              <w:rPr>
                <w:rFonts w:hint="eastAsia" w:ascii="宋体" w:hAnsi="宋体" w:cs="Tahoma"/>
                <w:kern w:val="0"/>
                <w:szCs w:val="21"/>
              </w:rPr>
              <w:t>审核意见</w:t>
            </w:r>
          </w:p>
        </w:tc>
        <w:tc>
          <w:tcPr>
            <w:tcW w:w="708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EA7500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□经审核符合资格，准予登记。</w:t>
            </w:r>
          </w:p>
          <w:p w14:paraId="2542DD81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</w:rPr>
              <w:t>待补充资料：</w:t>
            </w:r>
            <w:r>
              <w:rPr>
                <w:rFonts w:hint="eastAsia" w:ascii="宋体" w:hAnsi="宋体" w:cs="Tahoma"/>
                <w:kern w:val="0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cs="Tahoma"/>
                <w:kern w:val="0"/>
                <w:szCs w:val="21"/>
              </w:rPr>
              <w:t xml:space="preserve">                </w:t>
            </w:r>
          </w:p>
          <w:p w14:paraId="383B8DE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宋体" w:hAnsi="宋体" w:cs="Tahoma"/>
                <w:kern w:val="0"/>
                <w:szCs w:val="21"/>
              </w:rPr>
            </w:pPr>
            <w:r>
              <w:rPr>
                <w:rFonts w:ascii="宋体" w:hAnsi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cs="Tahoma"/>
                <w:kern w:val="0"/>
                <w:szCs w:val="21"/>
              </w:rPr>
              <w:t>不同意。                                                            审核人：                                            年    月    日</w:t>
            </w:r>
          </w:p>
        </w:tc>
      </w:tr>
    </w:tbl>
    <w:p w14:paraId="16FFD7DD">
      <w:pPr>
        <w:spacing w:line="560" w:lineRule="exact"/>
        <w:rPr>
          <w:rFonts w:hint="default" w:ascii="Tahoma" w:hAnsi="Tahoma" w:eastAsia="宋体" w:cs="Tahoma"/>
          <w:kern w:val="0"/>
          <w:sz w:val="21"/>
          <w:szCs w:val="21"/>
          <w:lang w:val="en-US" w:eastAsia="zh-CN"/>
        </w:rPr>
      </w:pPr>
      <w:r>
        <w:rPr>
          <w:rFonts w:hint="eastAsia" w:ascii="Tahoma" w:hAnsi="Tahoma" w:cs="Tahoma"/>
          <w:kern w:val="0"/>
          <w:sz w:val="21"/>
          <w:szCs w:val="21"/>
        </w:rPr>
        <w:t>说明</w:t>
      </w:r>
      <w:r>
        <w:rPr>
          <w:rFonts w:ascii="Tahoma" w:hAnsi="Tahoma" w:cs="Tahoma"/>
          <w:kern w:val="0"/>
          <w:sz w:val="21"/>
          <w:szCs w:val="21"/>
        </w:rPr>
        <w:t>：1、</w:t>
      </w:r>
      <w:r>
        <w:rPr>
          <w:rFonts w:hint="eastAsia" w:ascii="Tahoma" w:hAnsi="Tahoma" w:cs="Tahoma"/>
          <w:kern w:val="0"/>
          <w:sz w:val="21"/>
          <w:szCs w:val="21"/>
          <w:lang w:eastAsia="zh-CN"/>
        </w:rPr>
        <w:t>《</w:t>
      </w:r>
      <w:r>
        <w:rPr>
          <w:rFonts w:hint="eastAsia" w:ascii="Tahoma" w:hAnsi="Tahoma" w:cs="Tahoma"/>
          <w:kern w:val="0"/>
          <w:sz w:val="21"/>
          <w:szCs w:val="21"/>
          <w:lang w:val="en-US" w:eastAsia="zh-CN"/>
        </w:rPr>
        <w:t>供应商登记表</w:t>
      </w:r>
      <w:r>
        <w:rPr>
          <w:rFonts w:hint="eastAsia" w:ascii="Tahoma" w:hAnsi="Tahoma" w:cs="Tahoma"/>
          <w:kern w:val="0"/>
          <w:sz w:val="21"/>
          <w:szCs w:val="21"/>
          <w:lang w:eastAsia="zh-CN"/>
        </w:rPr>
        <w:t>》</w:t>
      </w:r>
      <w:r>
        <w:rPr>
          <w:rFonts w:hint="eastAsia" w:ascii="Tahoma" w:hAnsi="Tahoma" w:cs="Tahoma"/>
          <w:kern w:val="0"/>
          <w:sz w:val="21"/>
          <w:szCs w:val="21"/>
          <w:lang w:val="en-US" w:eastAsia="zh-CN"/>
        </w:rPr>
        <w:t>中服务内容填写要求：请根据入库邀请公告第二点供应内容进行填写。</w:t>
      </w:r>
    </w:p>
    <w:p w14:paraId="518E264B">
      <w:pPr>
        <w:spacing w:line="560" w:lineRule="exact"/>
        <w:rPr>
          <w:rFonts w:hint="eastAsia" w:ascii="Tahoma" w:hAnsi="Tahoma" w:cs="Tahoma"/>
          <w:kern w:val="0"/>
          <w:sz w:val="21"/>
          <w:szCs w:val="21"/>
        </w:rPr>
      </w:pPr>
      <w:r>
        <w:rPr>
          <w:rFonts w:hint="eastAsia" w:ascii="Tahoma" w:hAnsi="Tahoma" w:cs="Tahoma"/>
          <w:kern w:val="0"/>
          <w:sz w:val="21"/>
          <w:szCs w:val="21"/>
          <w:lang w:val="en-US" w:eastAsia="zh-CN"/>
        </w:rPr>
        <w:t>2、</w:t>
      </w:r>
      <w:r>
        <w:rPr>
          <w:rFonts w:hint="eastAsia" w:ascii="Tahoma" w:hAnsi="Tahoma" w:cs="Tahoma"/>
          <w:kern w:val="0"/>
          <w:sz w:val="21"/>
          <w:szCs w:val="21"/>
        </w:rPr>
        <w:t>请填表人认真、准确填写，并加盖单位公章。</w:t>
      </w:r>
    </w:p>
    <w:p w14:paraId="0C35713D">
      <w:pPr>
        <w:numPr>
          <w:ilvl w:val="0"/>
          <w:numId w:val="0"/>
        </w:numPr>
        <w:spacing w:line="560" w:lineRule="exact"/>
        <w:rPr>
          <w:rFonts w:hint="eastAsia" w:ascii="Tahoma" w:hAnsi="Tahoma" w:eastAsia="宋体" w:cs="Tahoma"/>
          <w:kern w:val="0"/>
          <w:sz w:val="21"/>
          <w:szCs w:val="21"/>
          <w:lang w:val="en-US" w:eastAsia="zh-CN"/>
        </w:rPr>
      </w:pPr>
      <w:r>
        <w:rPr>
          <w:rFonts w:hint="eastAsia" w:ascii="Tahoma" w:hAnsi="Tahoma" w:cs="Tahoma"/>
          <w:kern w:val="0"/>
          <w:sz w:val="21"/>
          <w:szCs w:val="21"/>
          <w:lang w:val="en-US" w:eastAsia="zh-CN" w:bidi="ar-SA"/>
        </w:rPr>
        <w:t>3</w:t>
      </w:r>
      <w:r>
        <w:rPr>
          <w:rFonts w:hint="eastAsia" w:ascii="Tahoma" w:hAnsi="Tahoma" w:eastAsia="宋体" w:cs="Tahoma"/>
          <w:kern w:val="0"/>
          <w:sz w:val="21"/>
          <w:szCs w:val="21"/>
          <w:lang w:val="en-US" w:eastAsia="zh-CN" w:bidi="ar-SA"/>
        </w:rPr>
        <w:t>、</w:t>
      </w:r>
      <w:r>
        <w:rPr>
          <w:rFonts w:hint="eastAsia" w:ascii="Tahoma" w:hAnsi="Tahoma" w:cs="Tahoma"/>
          <w:kern w:val="0"/>
          <w:sz w:val="21"/>
          <w:szCs w:val="21"/>
        </w:rPr>
        <w:t>符合条件的供应商申报时填写本表，并携带或邮寄有关资质证件的复印件（加盖公章），所送材料不退还。</w:t>
      </w:r>
    </w:p>
    <w:p w14:paraId="015F2B38">
      <w:pPr>
        <w:rPr>
          <w:rFonts w:hint="eastAsia" w:ascii="方正小标宋简体" w:hAnsi="方正小标宋简体" w:eastAsia="方正小标宋简体" w:cs="方正小标宋简体"/>
          <w:spacing w:val="-4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24"/>
          <w:lang w:val="en-US" w:eastAsia="zh-CN"/>
        </w:rPr>
        <w:br w:type="page"/>
      </w:r>
    </w:p>
    <w:p w14:paraId="362E6777">
      <w:pPr>
        <w:spacing w:before="176" w:line="222" w:lineRule="auto"/>
        <w:ind w:left="44"/>
        <w:jc w:val="center"/>
        <w:outlineLvl w:val="9"/>
        <w:rPr>
          <w:rFonts w:hint="eastAsia" w:ascii="方正小标宋简体" w:hAnsi="方正小标宋简体" w:eastAsia="方正小标宋简体" w:cs="方正小标宋简体"/>
          <w:spacing w:val="-4"/>
          <w:sz w:val="4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4"/>
          <w:sz w:val="44"/>
          <w:szCs w:val="24"/>
          <w:lang w:val="en-US" w:eastAsia="zh-CN"/>
        </w:rPr>
        <w:t>承诺函</w:t>
      </w:r>
    </w:p>
    <w:p w14:paraId="517E3E12">
      <w:pPr>
        <w:spacing w:before="176" w:line="222" w:lineRule="auto"/>
        <w:ind w:left="44"/>
        <w:outlineLvl w:val="9"/>
        <w:rPr>
          <w:rFonts w:hint="eastAsia" w:ascii="仿宋" w:hAnsi="仿宋" w:eastAsia="仿宋" w:cs="仿宋"/>
          <w:sz w:val="32"/>
          <w:szCs w:val="24"/>
        </w:rPr>
      </w:pPr>
      <w:r>
        <w:rPr>
          <w:rFonts w:hint="eastAsia" w:ascii="仿宋" w:hAnsi="仿宋" w:eastAsia="仿宋" w:cs="仿宋"/>
          <w:spacing w:val="-4"/>
          <w:sz w:val="32"/>
          <w:szCs w:val="24"/>
          <w:lang w:val="en-US" w:eastAsia="zh-CN"/>
        </w:rPr>
        <w:t>成都网泰文化传媒有限公司</w:t>
      </w:r>
      <w:r>
        <w:rPr>
          <w:rFonts w:hint="eastAsia" w:ascii="仿宋" w:hAnsi="仿宋" w:eastAsia="仿宋" w:cs="仿宋"/>
          <w:spacing w:val="-4"/>
          <w:sz w:val="32"/>
          <w:szCs w:val="24"/>
        </w:rPr>
        <w:t>：</w:t>
      </w:r>
    </w:p>
    <w:p w14:paraId="2FC3CB11">
      <w:pPr>
        <w:ind w:firstLine="640" w:firstLineChars="200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我方全面研究了</w:t>
      </w:r>
      <w:r>
        <w:rPr>
          <w:rFonts w:hint="eastAsia" w:ascii="仿宋" w:hAnsi="仿宋" w:eastAsia="仿宋" w:cs="仿宋"/>
          <w:sz w:val="32"/>
          <w:lang w:val="en-US" w:eastAsia="zh-CN"/>
        </w:rPr>
        <w:t>贵司</w:t>
      </w:r>
      <w:r>
        <w:rPr>
          <w:rFonts w:hint="eastAsia" w:ascii="仿宋" w:hAnsi="仿宋" w:eastAsia="仿宋" w:cs="仿宋"/>
          <w:sz w:val="32"/>
        </w:rPr>
        <w:t>“供应商入库邀请公告 ”，决定参加贵单位组织的</w:t>
      </w:r>
      <w:r>
        <w:rPr>
          <w:rFonts w:hint="eastAsia" w:ascii="仿宋" w:hAnsi="仿宋" w:eastAsia="仿宋" w:cs="仿宋"/>
          <w:sz w:val="32"/>
          <w:lang w:val="en-US" w:eastAsia="zh-CN"/>
        </w:rPr>
        <w:t>入库，我司承诺</w:t>
      </w:r>
      <w:r>
        <w:rPr>
          <w:rFonts w:hint="eastAsia" w:ascii="仿宋" w:hAnsi="仿宋" w:eastAsia="仿宋" w:cs="仿宋"/>
          <w:sz w:val="32"/>
        </w:rPr>
        <w:t>具备下列规定的条件：</w:t>
      </w:r>
    </w:p>
    <w:p w14:paraId="63B5E4A5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（1）具有独立承担民事责任的能力；</w:t>
      </w:r>
    </w:p>
    <w:p w14:paraId="28F85A81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（2）具有良好的商业信誉和健全的财务会计制度；</w:t>
      </w:r>
    </w:p>
    <w:p w14:paraId="07D814EC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（3）具有履行合同所必需的设备和专业技术能力；</w:t>
      </w:r>
    </w:p>
    <w:p w14:paraId="5B29B73A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（4）有依法缴纳税收和社会保障资金的良好记录；</w:t>
      </w:r>
    </w:p>
    <w:p w14:paraId="2DEC6527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（5）参加采购活动前三年内，在经营活动中没有重大违法记录；</w:t>
      </w:r>
    </w:p>
    <w:p w14:paraId="7F72501C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（6）法律、行政法规规定的其他条件；</w:t>
      </w:r>
    </w:p>
    <w:p w14:paraId="29D98932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（7）根据采购项目提出的特殊条件。</w:t>
      </w:r>
    </w:p>
    <w:p w14:paraId="7D612794">
      <w:pPr>
        <w:ind w:firstLine="640" w:firstLineChars="200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本单位对上述承诺的内容事项真实性负责。如经查实上述承诺的内容事项存在虚假，我单位愿意接受以提供虚假材料谋取成交追究法律责任。</w:t>
      </w:r>
    </w:p>
    <w:p w14:paraId="08CF9D29">
      <w:pPr>
        <w:outlineLvl w:val="9"/>
        <w:rPr>
          <w:rFonts w:hint="eastAsia" w:ascii="仿宋" w:hAnsi="仿宋" w:eastAsia="仿宋" w:cs="仿宋"/>
          <w:sz w:val="32"/>
        </w:rPr>
      </w:pPr>
    </w:p>
    <w:p w14:paraId="69E94388">
      <w:pPr>
        <w:outlineLvl w:val="9"/>
        <w:rPr>
          <w:rFonts w:hint="eastAsia" w:ascii="仿宋" w:hAnsi="仿宋" w:eastAsia="仿宋" w:cs="仿宋"/>
          <w:sz w:val="32"/>
        </w:rPr>
      </w:pPr>
    </w:p>
    <w:p w14:paraId="01313DBF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  <w:lang w:val="en-US" w:eastAsia="zh-CN"/>
        </w:rPr>
        <w:t>承诺单位</w:t>
      </w:r>
      <w:r>
        <w:rPr>
          <w:rFonts w:hint="eastAsia" w:ascii="仿宋" w:hAnsi="仿宋" w:eastAsia="仿宋" w:cs="仿宋"/>
          <w:sz w:val="32"/>
        </w:rPr>
        <w:t>名称：（盖单位公章）</w:t>
      </w:r>
    </w:p>
    <w:p w14:paraId="31A1606F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法定代表人/单位负责人或授权代表（签字或加盖个人印章）：</w:t>
      </w:r>
    </w:p>
    <w:p w14:paraId="30F6C67E">
      <w:pPr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日    期：</w:t>
      </w:r>
    </w:p>
    <w:p w14:paraId="25D4A2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0MzYyOTBhZDBhY2RlN2NmMGUyOTRiY2Q0ZTNiODMifQ=="/>
  </w:docVars>
  <w:rsids>
    <w:rsidRoot w:val="00C225AB"/>
    <w:rsid w:val="001358F5"/>
    <w:rsid w:val="00284720"/>
    <w:rsid w:val="002D5EED"/>
    <w:rsid w:val="003B1E9C"/>
    <w:rsid w:val="003E52BE"/>
    <w:rsid w:val="00431845"/>
    <w:rsid w:val="00486924"/>
    <w:rsid w:val="00493C61"/>
    <w:rsid w:val="004D7CFF"/>
    <w:rsid w:val="004E6ACF"/>
    <w:rsid w:val="0058724C"/>
    <w:rsid w:val="005A65D3"/>
    <w:rsid w:val="0069393F"/>
    <w:rsid w:val="006F034B"/>
    <w:rsid w:val="006F18E8"/>
    <w:rsid w:val="00742E01"/>
    <w:rsid w:val="007A09B9"/>
    <w:rsid w:val="00821B4E"/>
    <w:rsid w:val="008A10AE"/>
    <w:rsid w:val="00911521"/>
    <w:rsid w:val="009E7E32"/>
    <w:rsid w:val="00A24840"/>
    <w:rsid w:val="00BE27BC"/>
    <w:rsid w:val="00BF37C8"/>
    <w:rsid w:val="00C225AB"/>
    <w:rsid w:val="00C3041D"/>
    <w:rsid w:val="00C35BA0"/>
    <w:rsid w:val="00C61007"/>
    <w:rsid w:val="00CA2189"/>
    <w:rsid w:val="00CB19DD"/>
    <w:rsid w:val="00CB1E7A"/>
    <w:rsid w:val="00CF60F3"/>
    <w:rsid w:val="00D4066A"/>
    <w:rsid w:val="00DE014F"/>
    <w:rsid w:val="00F46D78"/>
    <w:rsid w:val="00FA7A0E"/>
    <w:rsid w:val="00FF0D17"/>
    <w:rsid w:val="01236ACE"/>
    <w:rsid w:val="01AE1FA7"/>
    <w:rsid w:val="03212096"/>
    <w:rsid w:val="0AEF62C6"/>
    <w:rsid w:val="0E426B2D"/>
    <w:rsid w:val="110C0813"/>
    <w:rsid w:val="116B6A3E"/>
    <w:rsid w:val="1A2848B3"/>
    <w:rsid w:val="247E454E"/>
    <w:rsid w:val="250921BE"/>
    <w:rsid w:val="26D8294B"/>
    <w:rsid w:val="2793784D"/>
    <w:rsid w:val="2A5D71AC"/>
    <w:rsid w:val="2BC215D2"/>
    <w:rsid w:val="2C8C2789"/>
    <w:rsid w:val="31805DF0"/>
    <w:rsid w:val="357C0E7B"/>
    <w:rsid w:val="362D0368"/>
    <w:rsid w:val="38C878DF"/>
    <w:rsid w:val="3A7041F5"/>
    <w:rsid w:val="3BBE568F"/>
    <w:rsid w:val="3DEC1C42"/>
    <w:rsid w:val="3F332C77"/>
    <w:rsid w:val="404D1186"/>
    <w:rsid w:val="481025CD"/>
    <w:rsid w:val="486423D0"/>
    <w:rsid w:val="48B97CA0"/>
    <w:rsid w:val="50F14C3F"/>
    <w:rsid w:val="54651615"/>
    <w:rsid w:val="55260374"/>
    <w:rsid w:val="5972093A"/>
    <w:rsid w:val="5CE57064"/>
    <w:rsid w:val="5D8B08C2"/>
    <w:rsid w:val="60611CAE"/>
    <w:rsid w:val="688E069C"/>
    <w:rsid w:val="6BAD1237"/>
    <w:rsid w:val="6C461E62"/>
    <w:rsid w:val="6C700035"/>
    <w:rsid w:val="72862FDE"/>
    <w:rsid w:val="74B22095"/>
    <w:rsid w:val="7A48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semiHidden/>
    <w:qFormat/>
    <w:uiPriority w:val="0"/>
  </w:style>
  <w:style w:type="paragraph" w:styleId="5">
    <w:name w:val="Plain Text"/>
    <w:basedOn w:val="1"/>
    <w:next w:val="1"/>
    <w:qFormat/>
    <w:uiPriority w:val="0"/>
    <w:rPr>
      <w:rFonts w:hAnsi="Tms Rm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character" w:customStyle="1" w:styleId="9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1708</Words>
  <Characters>1764</Characters>
  <Lines>9</Lines>
  <Paragraphs>2</Paragraphs>
  <TotalTime>17</TotalTime>
  <ScaleCrop>false</ScaleCrop>
  <LinksUpToDate>false</LinksUpToDate>
  <CharactersWithSpaces>1957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2024-11-04T07:44:00Z</dcterms:created>
  <dc:creator>Administrator</dc:creator>
  <cp:lastModifiedBy>尛飛✨</cp:lastModifiedBy>
  <dcterms:modified xsi:type="dcterms:W3CDTF">2026-03-30T04:52:50Z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B494CF5B808540208FF67009C78A3C0A_13</vt:lpwstr>
  </property>
  <property fmtid="{D5CDD505-2E9C-101B-9397-08002B2CF9AE}" pid="4" name="KSOTemplateDocerSaveRecord">
    <vt:lpwstr>eyJoZGlkIjoiMTdiZTk3NTU4NTY5NGQ2YjZmNDE4M2FkOTRhNDIzODYiLCJ1c2VySWQiOiI1OTQ2NTYyOTEifQ==</vt:lpwstr>
  </property>
</Properties>
</file>