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28F42" w14:textId="77777777" w:rsidR="00A9407F" w:rsidRDefault="009F3DEA">
      <w:pPr>
        <w:widowControl/>
        <w:spacing w:line="36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Adobe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询价通知书</w:t>
      </w:r>
    </w:p>
    <w:p w14:paraId="1E06BCD0" w14:textId="77777777" w:rsidR="00A9407F" w:rsidRDefault="00A9407F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7E61ABB3" w14:textId="77777777" w:rsidR="00A9407F" w:rsidRDefault="009F3DEA">
      <w:pPr>
        <w:widowControl/>
        <w:spacing w:line="36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因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工作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需要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，现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进行询价，符合相应资质条件的供应商请根据询价通知书进行报价。项目的采购服务需求和供应商报价所要具备的条件如下：</w:t>
      </w:r>
    </w:p>
    <w:p w14:paraId="1C46B4F8" w14:textId="77777777" w:rsidR="00A9407F" w:rsidRDefault="009F3DEA">
      <w:pPr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项目名称：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Adobe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软件采购项目</w:t>
      </w:r>
      <w:bookmarkStart w:id="0" w:name="_GoBack"/>
      <w:bookmarkEnd w:id="0"/>
    </w:p>
    <w:p w14:paraId="36F18BAE" w14:textId="77777777" w:rsidR="00A9407F" w:rsidRDefault="009F3DEA">
      <w:pPr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采购人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四川新闻网传媒（集团）股份有限公司</w:t>
      </w:r>
    </w:p>
    <w:p w14:paraId="1D98E402" w14:textId="77777777" w:rsidR="00A9407F" w:rsidRDefault="009F3DEA">
      <w:pPr>
        <w:widowControl/>
        <w:numPr>
          <w:ilvl w:val="0"/>
          <w:numId w:val="1"/>
        </w:numPr>
        <w:spacing w:line="36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清单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1"/>
        <w:gridCol w:w="3209"/>
        <w:gridCol w:w="2131"/>
        <w:gridCol w:w="2131"/>
      </w:tblGrid>
      <w:tr w:rsidR="00A9407F" w14:paraId="04A64887" w14:textId="77777777">
        <w:tc>
          <w:tcPr>
            <w:tcW w:w="1051" w:type="dxa"/>
          </w:tcPr>
          <w:p w14:paraId="3D2B8069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9" w:type="dxa"/>
          </w:tcPr>
          <w:p w14:paraId="513368B9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软件名称</w:t>
            </w:r>
          </w:p>
        </w:tc>
        <w:tc>
          <w:tcPr>
            <w:tcW w:w="2131" w:type="dxa"/>
          </w:tcPr>
          <w:p w14:paraId="465032BC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2131" w:type="dxa"/>
          </w:tcPr>
          <w:p w14:paraId="60A1EDC5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许可类型</w:t>
            </w:r>
          </w:p>
        </w:tc>
      </w:tr>
      <w:tr w:rsidR="00A9407F" w14:paraId="6E7D6DD7" w14:textId="77777777">
        <w:tc>
          <w:tcPr>
            <w:tcW w:w="1051" w:type="dxa"/>
          </w:tcPr>
          <w:p w14:paraId="3D2A3A5F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147C7409" w14:textId="56309F9C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Adobe C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eative Cloud - All Apps</w:t>
            </w:r>
          </w:p>
        </w:tc>
        <w:tc>
          <w:tcPr>
            <w:tcW w:w="2131" w:type="dxa"/>
          </w:tcPr>
          <w:p w14:paraId="1298B6CC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14:paraId="365C30F0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按年付费</w:t>
            </w:r>
          </w:p>
        </w:tc>
      </w:tr>
      <w:tr w:rsidR="00A9407F" w14:paraId="03036CF1" w14:textId="77777777">
        <w:tc>
          <w:tcPr>
            <w:tcW w:w="4260" w:type="dxa"/>
            <w:gridSpan w:val="2"/>
          </w:tcPr>
          <w:p w14:paraId="05531BC3" w14:textId="77777777" w:rsidR="00A9407F" w:rsidRDefault="009F3DEA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2131" w:type="dxa"/>
          </w:tcPr>
          <w:p w14:paraId="11B8784C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14:paraId="4590AFAA" w14:textId="77777777" w:rsidR="00A9407F" w:rsidRDefault="00A9407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174E81A" w14:textId="77777777" w:rsidR="00A9407F" w:rsidRDefault="00A9407F">
      <w:pPr>
        <w:widowControl/>
        <w:spacing w:line="360" w:lineRule="atLeast"/>
        <w:rPr>
          <w:rFonts w:ascii="宋体" w:eastAsia="宋体" w:hAnsi="宋体" w:cstheme="minorEastAsia"/>
          <w:sz w:val="28"/>
          <w:szCs w:val="28"/>
          <w:highlight w:val="yellow"/>
        </w:rPr>
      </w:pPr>
    </w:p>
    <w:p w14:paraId="211F1140" w14:textId="77777777" w:rsidR="00A9407F" w:rsidRDefault="009F3DEA">
      <w:pPr>
        <w:widowControl/>
        <w:spacing w:line="360" w:lineRule="atLeast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>
        <w:rPr>
          <w:rFonts w:ascii="宋体" w:eastAsia="宋体" w:hAnsi="宋体" w:cstheme="minorEastAsia" w:hint="eastAsia"/>
          <w:sz w:val="28"/>
          <w:szCs w:val="28"/>
        </w:rPr>
        <w:t>四</w:t>
      </w:r>
      <w:r>
        <w:rPr>
          <w:rFonts w:ascii="宋体" w:eastAsia="宋体" w:hAnsi="宋体" w:cstheme="minorEastAsia" w:hint="eastAsia"/>
          <w:sz w:val="28"/>
          <w:szCs w:val="28"/>
        </w:rPr>
        <w:t>、采购预算</w:t>
      </w:r>
      <w:r>
        <w:rPr>
          <w:rFonts w:ascii="宋体" w:eastAsia="宋体" w:hAnsi="宋体" w:cstheme="minorEastAsia" w:hint="eastAsia"/>
          <w:sz w:val="28"/>
          <w:szCs w:val="28"/>
        </w:rPr>
        <w:t>：</w:t>
      </w:r>
    </w:p>
    <w:p w14:paraId="38DA6DF5" w14:textId="77777777" w:rsidR="00A9407F" w:rsidRDefault="009F3DEA">
      <w:pPr>
        <w:widowControl/>
        <w:spacing w:line="360" w:lineRule="atLeast"/>
        <w:ind w:firstLineChars="200" w:firstLine="600"/>
        <w:rPr>
          <w:rFonts w:ascii="宋体" w:eastAsia="宋体" w:hAnsi="宋体" w:cstheme="minor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本项目预算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4.75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万元，报价超过预算价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视为无效报价</w:t>
      </w:r>
      <w:r>
        <w:rPr>
          <w:rFonts w:ascii="宋体" w:eastAsia="宋体" w:hAnsi="宋体" w:cstheme="minorEastAsia" w:hint="eastAsia"/>
          <w:sz w:val="28"/>
          <w:szCs w:val="28"/>
        </w:rPr>
        <w:t>。</w:t>
      </w:r>
    </w:p>
    <w:p w14:paraId="113153DF" w14:textId="77777777" w:rsidR="00A9407F" w:rsidRDefault="00A9407F">
      <w:pPr>
        <w:widowControl/>
        <w:spacing w:line="360" w:lineRule="atLeast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FCDB861" w14:textId="77777777" w:rsidR="00A9407F" w:rsidRDefault="009F3DEA">
      <w:pPr>
        <w:widowControl/>
        <w:spacing w:line="360" w:lineRule="atLeast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>
        <w:rPr>
          <w:rFonts w:ascii="宋体" w:eastAsia="宋体" w:hAnsi="宋体" w:cstheme="minorEastAsia" w:hint="eastAsia"/>
          <w:sz w:val="28"/>
          <w:szCs w:val="28"/>
        </w:rPr>
        <w:t>五</w:t>
      </w:r>
      <w:r>
        <w:rPr>
          <w:rFonts w:ascii="宋体" w:eastAsia="宋体" w:hAnsi="宋体" w:cstheme="minorEastAsia" w:hint="eastAsia"/>
          <w:sz w:val="28"/>
          <w:szCs w:val="28"/>
        </w:rPr>
        <w:t>、采购要求：</w:t>
      </w:r>
      <w:r>
        <w:rPr>
          <w:rFonts w:ascii="宋体" w:eastAsia="宋体" w:hAnsi="宋体" w:cstheme="minorEastAsia" w:hint="eastAsia"/>
          <w:sz w:val="28"/>
          <w:szCs w:val="28"/>
        </w:rPr>
        <w:t xml:space="preserve"> </w:t>
      </w:r>
    </w:p>
    <w:p w14:paraId="363A76CA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（一）</w:t>
      </w:r>
      <w:r>
        <w:rPr>
          <w:rFonts w:ascii="宋体" w:hAnsi="宋体" w:cstheme="minorEastAsia" w:hint="eastAsia"/>
          <w:sz w:val="28"/>
          <w:szCs w:val="28"/>
        </w:rPr>
        <w:t>服务期限：</w:t>
      </w:r>
    </w:p>
    <w:p w14:paraId="354D2061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自采购人与成交供应商签订合同之日</w:t>
      </w:r>
      <w:r>
        <w:rPr>
          <w:rFonts w:ascii="宋体" w:hAnsi="宋体" w:cstheme="minorEastAsia" w:hint="eastAsia"/>
          <w:sz w:val="28"/>
          <w:szCs w:val="28"/>
        </w:rPr>
        <w:t>起</w:t>
      </w:r>
      <w:r>
        <w:rPr>
          <w:rFonts w:ascii="宋体" w:hAnsi="宋体" w:cstheme="minorEastAsia" w:hint="eastAsia"/>
          <w:sz w:val="28"/>
          <w:szCs w:val="28"/>
        </w:rPr>
        <w:t>一</w:t>
      </w:r>
      <w:r>
        <w:rPr>
          <w:rFonts w:ascii="宋体" w:hAnsi="宋体" w:cstheme="minorEastAsia" w:hint="eastAsia"/>
          <w:sz w:val="28"/>
          <w:szCs w:val="28"/>
        </w:rPr>
        <w:t>年</w:t>
      </w:r>
      <w:r>
        <w:rPr>
          <w:rFonts w:ascii="宋体" w:hAnsi="宋体" w:cstheme="minorEastAsia" w:hint="eastAsia"/>
          <w:sz w:val="28"/>
          <w:szCs w:val="28"/>
        </w:rPr>
        <w:t>。</w:t>
      </w:r>
    </w:p>
    <w:p w14:paraId="65C12152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（</w:t>
      </w:r>
      <w:r>
        <w:rPr>
          <w:rFonts w:ascii="宋体" w:hAnsi="宋体" w:cstheme="minorEastAsia" w:hint="eastAsia"/>
          <w:sz w:val="28"/>
          <w:szCs w:val="28"/>
        </w:rPr>
        <w:t>二</w:t>
      </w:r>
      <w:r>
        <w:rPr>
          <w:rFonts w:ascii="宋体" w:hAnsi="宋体" w:cstheme="minorEastAsia" w:hint="eastAsia"/>
          <w:sz w:val="28"/>
          <w:szCs w:val="28"/>
        </w:rPr>
        <w:t>）付款条件：</w:t>
      </w:r>
    </w:p>
    <w:p w14:paraId="1EB66DE3" w14:textId="77777777" w:rsidR="00A9407F" w:rsidRDefault="009F3DEA">
      <w:pPr>
        <w:pStyle w:val="a8"/>
        <w:spacing w:before="0" w:after="0" w:line="560" w:lineRule="exact"/>
        <w:ind w:left="160" w:firstLineChars="150" w:firstLine="42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乙方须自合同签订生效后</w:t>
      </w:r>
      <w:r>
        <w:rPr>
          <w:rFonts w:ascii="宋体" w:hAnsi="宋体" w:cstheme="minorEastAsia" w:hint="eastAsia"/>
          <w:sz w:val="28"/>
          <w:szCs w:val="28"/>
        </w:rPr>
        <w:t>10</w:t>
      </w:r>
      <w:r>
        <w:rPr>
          <w:rFonts w:ascii="宋体" w:hAnsi="宋体" w:cstheme="minorEastAsia" w:hint="eastAsia"/>
          <w:sz w:val="28"/>
          <w:szCs w:val="28"/>
        </w:rPr>
        <w:t>个工作日内</w:t>
      </w:r>
      <w:r>
        <w:rPr>
          <w:rFonts w:ascii="宋体" w:hAnsi="宋体" w:cstheme="minorEastAsia" w:hint="eastAsia"/>
          <w:sz w:val="28"/>
          <w:szCs w:val="28"/>
        </w:rPr>
        <w:t>,</w:t>
      </w:r>
      <w:r>
        <w:rPr>
          <w:rFonts w:ascii="宋体" w:hAnsi="宋体" w:cstheme="minorEastAsia" w:hint="eastAsia"/>
          <w:sz w:val="28"/>
          <w:szCs w:val="28"/>
        </w:rPr>
        <w:t>将合同所列产品交付给甲方</w:t>
      </w:r>
      <w:r>
        <w:rPr>
          <w:rFonts w:ascii="宋体" w:hAnsi="宋体" w:cstheme="minorEastAsia" w:hint="eastAsia"/>
          <w:sz w:val="28"/>
          <w:szCs w:val="28"/>
        </w:rPr>
        <w:t>(</w:t>
      </w:r>
      <w:r>
        <w:rPr>
          <w:rFonts w:ascii="宋体" w:hAnsi="宋体" w:cstheme="minorEastAsia" w:hint="eastAsia"/>
          <w:sz w:val="28"/>
          <w:szCs w:val="28"/>
        </w:rPr>
        <w:t>电子邮件</w:t>
      </w:r>
      <w:r>
        <w:rPr>
          <w:rFonts w:ascii="宋体" w:hAnsi="宋体" w:cstheme="minorEastAsia" w:hint="eastAsia"/>
          <w:sz w:val="28"/>
          <w:szCs w:val="28"/>
        </w:rPr>
        <w:t>)</w:t>
      </w:r>
      <w:r>
        <w:rPr>
          <w:rFonts w:ascii="宋体" w:hAnsi="宋体" w:cstheme="minorEastAsia" w:hint="eastAsia"/>
          <w:sz w:val="28"/>
          <w:szCs w:val="28"/>
        </w:rPr>
        <w:t>。</w:t>
      </w:r>
      <w:r>
        <w:rPr>
          <w:rFonts w:ascii="宋体" w:hAnsi="宋体" w:cstheme="minorEastAsia" w:hint="eastAsia"/>
          <w:sz w:val="28"/>
          <w:szCs w:val="28"/>
        </w:rPr>
        <w:t>甲方在验收合格且收到乙方提供的纸质发票后</w:t>
      </w:r>
      <w:r>
        <w:rPr>
          <w:rFonts w:ascii="宋体" w:hAnsi="宋体" w:cstheme="minorEastAsia" w:hint="eastAsia"/>
          <w:sz w:val="28"/>
          <w:szCs w:val="28"/>
        </w:rPr>
        <w:lastRenderedPageBreak/>
        <w:t>7</w:t>
      </w:r>
      <w:r>
        <w:rPr>
          <w:rFonts w:ascii="宋体" w:hAnsi="宋体" w:cstheme="minorEastAsia" w:hint="eastAsia"/>
          <w:sz w:val="28"/>
          <w:szCs w:val="28"/>
        </w:rPr>
        <w:t>日内，甲方向乙方支付总金额的</w:t>
      </w:r>
      <w:r>
        <w:rPr>
          <w:rFonts w:ascii="宋体" w:hAnsi="宋体" w:cstheme="minorEastAsia" w:hint="eastAsia"/>
          <w:sz w:val="28"/>
          <w:szCs w:val="28"/>
        </w:rPr>
        <w:t>100%</w:t>
      </w:r>
      <w:r>
        <w:rPr>
          <w:rFonts w:ascii="宋体" w:hAnsi="宋体" w:cstheme="minorEastAsia" w:hint="eastAsia"/>
          <w:sz w:val="28"/>
          <w:szCs w:val="28"/>
        </w:rPr>
        <w:t>。</w:t>
      </w:r>
    </w:p>
    <w:p w14:paraId="0391952D" w14:textId="77777777" w:rsidR="00A9407F" w:rsidRDefault="009F3DEA">
      <w:pPr>
        <w:pStyle w:val="a8"/>
        <w:spacing w:before="0" w:after="0" w:line="560" w:lineRule="exact"/>
        <w:ind w:left="160" w:firstLineChars="150" w:firstLine="42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六</w:t>
      </w:r>
      <w:r>
        <w:rPr>
          <w:rFonts w:ascii="宋体" w:hAnsi="宋体" w:cstheme="minorEastAsia" w:hint="eastAsia"/>
          <w:sz w:val="28"/>
          <w:szCs w:val="28"/>
        </w:rPr>
        <w:t>、合格的应答人</w:t>
      </w:r>
    </w:p>
    <w:p w14:paraId="0E8CB045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1</w:t>
      </w:r>
      <w:r>
        <w:rPr>
          <w:rFonts w:ascii="宋体" w:hAnsi="宋体" w:cstheme="minorEastAsia" w:hint="eastAsia"/>
          <w:sz w:val="28"/>
          <w:szCs w:val="28"/>
        </w:rPr>
        <w:t>、参加本次招标活动前三年内，在经营活动中没有重大违法违规记录；（提供承诺函）</w:t>
      </w:r>
    </w:p>
    <w:p w14:paraId="68D32228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2</w:t>
      </w:r>
      <w:r>
        <w:rPr>
          <w:rFonts w:ascii="宋体" w:hAnsi="宋体" w:cstheme="minorEastAsia" w:hint="eastAsia"/>
          <w:sz w:val="28"/>
          <w:szCs w:val="28"/>
        </w:rPr>
        <w:t>、具有独立承担民事责任的能力（提供承诺函）；</w:t>
      </w:r>
    </w:p>
    <w:p w14:paraId="66CC0690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3</w:t>
      </w:r>
      <w:r>
        <w:rPr>
          <w:rFonts w:ascii="宋体" w:hAnsi="宋体" w:cstheme="minorEastAsia" w:hint="eastAsia"/>
          <w:sz w:val="28"/>
          <w:szCs w:val="28"/>
        </w:rPr>
        <w:t>、</w:t>
      </w:r>
      <w:r>
        <w:rPr>
          <w:rFonts w:ascii="宋体" w:hAnsi="宋体" w:cstheme="minorEastAsia"/>
          <w:sz w:val="28"/>
          <w:szCs w:val="28"/>
        </w:rPr>
        <w:t>具有良好的商业信誉和健全的财务会计制度（提供承诺函）；</w:t>
      </w:r>
    </w:p>
    <w:p w14:paraId="144A45DD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4</w:t>
      </w:r>
      <w:r>
        <w:rPr>
          <w:rFonts w:ascii="宋体" w:hAnsi="宋体" w:cstheme="minorEastAsia" w:hint="eastAsia"/>
          <w:sz w:val="28"/>
          <w:szCs w:val="28"/>
        </w:rPr>
        <w:t>、有效经营期内的《营业执照》且具有软件销售等范围复印件，加盖投标人公章；</w:t>
      </w:r>
    </w:p>
    <w:p w14:paraId="53871A93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  <w:highlight w:val="yellow"/>
        </w:rPr>
      </w:pPr>
      <w:r>
        <w:rPr>
          <w:rFonts w:ascii="宋体" w:hAnsi="宋体" w:cstheme="minorEastAsia" w:hint="eastAsia"/>
          <w:sz w:val="28"/>
          <w:szCs w:val="28"/>
        </w:rPr>
        <w:t>5</w:t>
      </w:r>
      <w:r>
        <w:rPr>
          <w:rFonts w:ascii="宋体" w:hAnsi="宋体" w:cstheme="minorEastAsia" w:hint="eastAsia"/>
          <w:sz w:val="28"/>
          <w:szCs w:val="28"/>
        </w:rPr>
        <w:t>、</w:t>
      </w:r>
      <w:r>
        <w:rPr>
          <w:rFonts w:ascii="宋体" w:hAnsi="宋体" w:cstheme="minorEastAsia" w:hint="eastAsia"/>
          <w:sz w:val="28"/>
          <w:szCs w:val="28"/>
        </w:rPr>
        <w:t>投标方必须具有</w:t>
      </w:r>
      <w:r>
        <w:rPr>
          <w:rFonts w:ascii="宋体" w:hAnsi="宋体" w:cstheme="minorEastAsia" w:hint="eastAsia"/>
          <w:sz w:val="28"/>
          <w:szCs w:val="28"/>
        </w:rPr>
        <w:t>Adobe</w:t>
      </w:r>
      <w:r>
        <w:rPr>
          <w:rFonts w:ascii="宋体" w:hAnsi="宋体" w:cstheme="minorEastAsia" w:hint="eastAsia"/>
          <w:sz w:val="28"/>
          <w:szCs w:val="28"/>
        </w:rPr>
        <w:t>软件</w:t>
      </w:r>
      <w:r>
        <w:rPr>
          <w:rFonts w:ascii="宋体" w:hAnsi="宋体" w:cstheme="minorEastAsia" w:hint="eastAsia"/>
          <w:sz w:val="28"/>
          <w:szCs w:val="28"/>
        </w:rPr>
        <w:t>授权代理商</w:t>
      </w:r>
      <w:r>
        <w:rPr>
          <w:rFonts w:ascii="宋体" w:hAnsi="宋体" w:cstheme="minorEastAsia" w:hint="eastAsia"/>
          <w:sz w:val="28"/>
          <w:szCs w:val="28"/>
        </w:rPr>
        <w:t>资质证明文件并加盖投标人公章。</w:t>
      </w:r>
    </w:p>
    <w:p w14:paraId="3C8FE719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6</w:t>
      </w:r>
      <w:r>
        <w:rPr>
          <w:rFonts w:ascii="宋体" w:hAnsi="宋体" w:cstheme="minorEastAsia" w:hint="eastAsia"/>
          <w:sz w:val="28"/>
          <w:szCs w:val="28"/>
        </w:rPr>
        <w:t>、应征人近三年（</w:t>
      </w:r>
      <w:r>
        <w:rPr>
          <w:rFonts w:ascii="宋体" w:hAnsi="宋体" w:cstheme="minorEastAsia" w:hint="eastAsia"/>
          <w:sz w:val="28"/>
          <w:szCs w:val="28"/>
        </w:rPr>
        <w:t>202</w:t>
      </w:r>
      <w:r>
        <w:rPr>
          <w:rFonts w:ascii="宋体" w:hAnsi="宋体" w:cstheme="minorEastAsia" w:hint="eastAsia"/>
          <w:sz w:val="28"/>
          <w:szCs w:val="28"/>
        </w:rPr>
        <w:t>4</w:t>
      </w:r>
      <w:r>
        <w:rPr>
          <w:rFonts w:ascii="宋体" w:hAnsi="宋体" w:cstheme="minorEastAsia" w:hint="eastAsia"/>
          <w:sz w:val="28"/>
          <w:szCs w:val="28"/>
        </w:rPr>
        <w:t>年</w:t>
      </w:r>
      <w:r>
        <w:rPr>
          <w:rFonts w:ascii="宋体" w:hAnsi="宋体" w:cstheme="minorEastAsia" w:hint="eastAsia"/>
          <w:sz w:val="28"/>
          <w:szCs w:val="28"/>
        </w:rPr>
        <w:t>3</w:t>
      </w:r>
      <w:r>
        <w:rPr>
          <w:rFonts w:ascii="宋体" w:hAnsi="宋体" w:cstheme="minorEastAsia" w:hint="eastAsia"/>
          <w:sz w:val="28"/>
          <w:szCs w:val="28"/>
        </w:rPr>
        <w:t>月</w:t>
      </w:r>
      <w:r>
        <w:rPr>
          <w:rFonts w:ascii="宋体" w:hAnsi="宋体" w:cstheme="minorEastAsia" w:hint="eastAsia"/>
          <w:sz w:val="28"/>
          <w:szCs w:val="28"/>
        </w:rPr>
        <w:t>1</w:t>
      </w:r>
      <w:r>
        <w:rPr>
          <w:rFonts w:ascii="宋体" w:hAnsi="宋体" w:cstheme="minorEastAsia" w:hint="eastAsia"/>
          <w:sz w:val="28"/>
          <w:szCs w:val="28"/>
        </w:rPr>
        <w:t>日至今，以合同签订日期为准）需提供至少一份</w:t>
      </w:r>
      <w:r>
        <w:rPr>
          <w:rFonts w:ascii="宋体" w:hAnsi="宋体" w:cstheme="minorEastAsia" w:hint="eastAsia"/>
          <w:sz w:val="28"/>
          <w:szCs w:val="28"/>
        </w:rPr>
        <w:t>Adobe</w:t>
      </w:r>
      <w:r>
        <w:rPr>
          <w:rFonts w:ascii="宋体" w:hAnsi="宋体" w:cstheme="minorEastAsia" w:hint="eastAsia"/>
          <w:sz w:val="28"/>
          <w:szCs w:val="28"/>
        </w:rPr>
        <w:t>软件产品销售业绩，需提供合同复印件并加盖公章</w:t>
      </w:r>
      <w:r>
        <w:rPr>
          <w:rFonts w:ascii="宋体" w:hAnsi="宋体" w:cstheme="minorEastAsia" w:hint="eastAsia"/>
          <w:sz w:val="28"/>
          <w:szCs w:val="28"/>
        </w:rPr>
        <w:t>(</w:t>
      </w:r>
      <w:r>
        <w:rPr>
          <w:rFonts w:ascii="宋体" w:hAnsi="宋体" w:cstheme="minorEastAsia" w:hint="eastAsia"/>
          <w:sz w:val="28"/>
          <w:szCs w:val="28"/>
        </w:rPr>
        <w:t>合同中</w:t>
      </w:r>
      <w:proofErr w:type="gramStart"/>
      <w:r>
        <w:rPr>
          <w:rFonts w:ascii="宋体" w:hAnsi="宋体" w:cstheme="minorEastAsia" w:hint="eastAsia"/>
          <w:sz w:val="28"/>
          <w:szCs w:val="28"/>
        </w:rPr>
        <w:t>须体现</w:t>
      </w:r>
      <w:proofErr w:type="gramEnd"/>
      <w:r>
        <w:rPr>
          <w:rFonts w:ascii="宋体" w:hAnsi="宋体" w:cstheme="minorEastAsia" w:hint="eastAsia"/>
          <w:sz w:val="28"/>
          <w:szCs w:val="28"/>
        </w:rPr>
        <w:t>相关单位公章页及相关产品信息）。</w:t>
      </w:r>
    </w:p>
    <w:p w14:paraId="3C04B2D5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theme="minorEastAsia" w:hint="eastAsia"/>
          <w:sz w:val="28"/>
          <w:szCs w:val="28"/>
        </w:rPr>
        <w:t>7</w:t>
      </w:r>
      <w:r>
        <w:rPr>
          <w:rFonts w:ascii="宋体" w:hAnsi="宋体" w:cstheme="minorEastAsia" w:hint="eastAsia"/>
          <w:sz w:val="28"/>
          <w:szCs w:val="28"/>
        </w:rPr>
        <w:t>、本询价</w:t>
      </w:r>
      <w:proofErr w:type="gramStart"/>
      <w:r>
        <w:rPr>
          <w:rFonts w:ascii="宋体" w:hAnsi="宋体" w:cstheme="minorEastAsia" w:hint="eastAsia"/>
          <w:sz w:val="28"/>
          <w:szCs w:val="28"/>
        </w:rPr>
        <w:t>书其他</w:t>
      </w:r>
      <w:proofErr w:type="gramEnd"/>
      <w:r>
        <w:rPr>
          <w:rFonts w:ascii="宋体" w:hAnsi="宋体" w:cstheme="minorEastAsia" w:hint="eastAsia"/>
          <w:sz w:val="28"/>
          <w:szCs w:val="28"/>
        </w:rPr>
        <w:t>要求</w:t>
      </w:r>
      <w:r>
        <w:rPr>
          <w:rFonts w:ascii="宋体" w:hAnsi="宋体" w:cstheme="minorEastAsia"/>
          <w:sz w:val="28"/>
          <w:szCs w:val="28"/>
        </w:rPr>
        <w:t>（提供承诺函）</w:t>
      </w:r>
      <w:r>
        <w:rPr>
          <w:rFonts w:ascii="宋体" w:hAnsi="宋体" w:cstheme="minorEastAsia" w:hint="eastAsia"/>
          <w:sz w:val="28"/>
          <w:szCs w:val="28"/>
        </w:rPr>
        <w:t>。</w:t>
      </w:r>
    </w:p>
    <w:p w14:paraId="2D8616DA" w14:textId="77777777" w:rsidR="00A9407F" w:rsidRDefault="009F3DEA">
      <w:pPr>
        <w:pStyle w:val="a8"/>
        <w:spacing w:before="0" w:after="0" w:line="560" w:lineRule="exact"/>
        <w:ind w:firstLineChars="200" w:firstLine="560"/>
        <w:jc w:val="both"/>
        <w:rPr>
          <w:rFonts w:ascii="宋体" w:hAnsi="宋体" w:cstheme="minor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七</w:t>
      </w:r>
      <w:r>
        <w:rPr>
          <w:rFonts w:ascii="宋体" w:hAnsi="宋体" w:cs="宋体"/>
          <w:color w:val="000000"/>
          <w:sz w:val="28"/>
          <w:szCs w:val="28"/>
        </w:rPr>
        <w:t>、文件递交内容</w:t>
      </w:r>
      <w:r>
        <w:rPr>
          <w:rFonts w:ascii="宋体" w:hAnsi="宋体" w:cs="宋体" w:hint="eastAsia"/>
          <w:color w:val="000000"/>
          <w:sz w:val="28"/>
          <w:szCs w:val="28"/>
        </w:rPr>
        <w:t>和</w:t>
      </w:r>
      <w:r>
        <w:rPr>
          <w:rFonts w:ascii="宋体" w:hAnsi="宋体" w:cs="宋体"/>
          <w:color w:val="000000"/>
          <w:sz w:val="28"/>
          <w:szCs w:val="28"/>
        </w:rPr>
        <w:t>要求</w:t>
      </w:r>
    </w:p>
    <w:p w14:paraId="5FA82328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宋体" w:eastAsia="宋体" w:hAnsi="宋体" w:cs="宋体"/>
          <w:kern w:val="0"/>
          <w:sz w:val="28"/>
          <w:szCs w:val="28"/>
        </w:rPr>
        <w:t>、递交截止时间：</w:t>
      </w:r>
      <w:r>
        <w:rPr>
          <w:rFonts w:ascii="宋体" w:eastAsia="宋体" w:hAnsi="宋体" w:cs="宋体"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12</w:t>
      </w:r>
      <w:r>
        <w:rPr>
          <w:rFonts w:ascii="宋体" w:eastAsia="宋体" w:hAnsi="宋体" w:cs="宋体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kern w:val="0"/>
          <w:sz w:val="28"/>
          <w:szCs w:val="28"/>
        </w:rPr>
        <w:t>10</w:t>
      </w:r>
      <w:r>
        <w:rPr>
          <w:rFonts w:ascii="宋体" w:eastAsia="宋体" w:hAnsi="宋体" w:cs="宋体" w:hint="eastAsia"/>
          <w:kern w:val="0"/>
          <w:sz w:val="28"/>
          <w:szCs w:val="28"/>
        </w:rPr>
        <w:t>∶</w:t>
      </w: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0</w:t>
      </w:r>
      <w:r>
        <w:rPr>
          <w:rFonts w:ascii="宋体" w:eastAsia="宋体" w:hAnsi="宋体" w:cs="宋体"/>
          <w:kern w:val="0"/>
          <w:sz w:val="28"/>
          <w:szCs w:val="28"/>
        </w:rPr>
        <w:t>（北京时间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必须在询价截止时间前送达指定地点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逾期送达恕不接受。</w:t>
      </w:r>
    </w:p>
    <w:p w14:paraId="5C973C18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kern w:val="0"/>
          <w:sz w:val="28"/>
          <w:szCs w:val="28"/>
        </w:rPr>
        <w:t>递交文件以纸质文件为准</w:t>
      </w:r>
      <w:r>
        <w:rPr>
          <w:rFonts w:ascii="宋体" w:eastAsia="宋体" w:hAnsi="宋体" w:cs="宋体" w:hint="eastAsia"/>
          <w:kern w:val="0"/>
          <w:sz w:val="28"/>
          <w:szCs w:val="28"/>
        </w:rPr>
        <w:t>。要求：响应文件需密封；</w:t>
      </w:r>
      <w:r>
        <w:rPr>
          <w:rFonts w:ascii="宋体" w:eastAsia="宋体" w:hAnsi="宋体" w:cs="宋体"/>
          <w:kern w:val="0"/>
          <w:sz w:val="28"/>
          <w:szCs w:val="28"/>
        </w:rPr>
        <w:t>递交地址：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成都市金牛区育新路</w:t>
      </w:r>
      <w:r>
        <w:rPr>
          <w:rFonts w:ascii="宋体" w:eastAsia="宋体" w:hAnsi="宋体" w:cs="宋体" w:hint="eastAsia"/>
          <w:kern w:val="0"/>
          <w:sz w:val="28"/>
          <w:szCs w:val="28"/>
        </w:rPr>
        <w:t>196</w:t>
      </w:r>
      <w:r>
        <w:rPr>
          <w:rFonts w:ascii="宋体" w:eastAsia="宋体" w:hAnsi="宋体" w:cs="宋体" w:hint="eastAsia"/>
          <w:kern w:val="0"/>
          <w:sz w:val="28"/>
          <w:szCs w:val="28"/>
        </w:rPr>
        <w:t>号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</w:rPr>
        <w:t>四川新闻大厦</w:t>
      </w:r>
      <w:r>
        <w:rPr>
          <w:rFonts w:ascii="宋体" w:eastAsia="宋体" w:hAnsi="宋体" w:cs="宋体" w:hint="eastAsia"/>
          <w:kern w:val="0"/>
          <w:sz w:val="28"/>
          <w:szCs w:val="28"/>
        </w:rPr>
        <w:t>18</w:t>
      </w:r>
      <w:r>
        <w:rPr>
          <w:rFonts w:ascii="宋体" w:eastAsia="宋体" w:hAnsi="宋体" w:cs="宋体" w:hint="eastAsia"/>
          <w:kern w:val="0"/>
          <w:sz w:val="28"/>
          <w:szCs w:val="28"/>
        </w:rPr>
        <w:t>楼。</w:t>
      </w:r>
    </w:p>
    <w:p w14:paraId="4407469A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、递交内容：</w:t>
      </w:r>
    </w:p>
    <w:p w14:paraId="4EB26069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）根据本通知书附件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准备报价文件，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文件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须加盖公章。</w:t>
      </w:r>
    </w:p>
    <w:p w14:paraId="1058F6B7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）提供</w:t>
      </w:r>
      <w:r>
        <w:rPr>
          <w:rFonts w:ascii="宋体" w:eastAsia="宋体" w:hAnsi="宋体" w:cs="宋体" w:hint="eastAsia"/>
          <w:kern w:val="0"/>
          <w:sz w:val="28"/>
          <w:szCs w:val="28"/>
        </w:rPr>
        <w:t>企业营业执照副本复印件、组织机构代码证副本复印件、税务登记证复印件或“三证合一”营业执照副本复印件，提供资料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须</w:t>
      </w:r>
      <w:r>
        <w:rPr>
          <w:rFonts w:ascii="宋体" w:eastAsia="宋体" w:hAnsi="宋体" w:cs="宋体" w:hint="eastAsia"/>
          <w:kern w:val="0"/>
          <w:sz w:val="28"/>
          <w:szCs w:val="28"/>
        </w:rPr>
        <w:t>加盖公章。</w:t>
      </w:r>
    </w:p>
    <w:p w14:paraId="5D01FC32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）根据附件</w:t>
      </w: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提供承诺函，并加盖公章。</w:t>
      </w:r>
    </w:p>
    <w:p w14:paraId="057E0DDC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八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</w:rPr>
        <w:t>、联系方式</w:t>
      </w:r>
    </w:p>
    <w:p w14:paraId="6406AEDB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老师</w:t>
      </w:r>
    </w:p>
    <w:p w14:paraId="00F92C6D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13541179987</w:t>
      </w:r>
    </w:p>
    <w:p w14:paraId="7DC22C04" w14:textId="77777777" w:rsidR="00A9407F" w:rsidRDefault="009F3DEA">
      <w:pPr>
        <w:widowControl/>
        <w:spacing w:line="360" w:lineRule="atLeast"/>
        <w:ind w:firstLine="640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邮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箱：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jsb.grp@newssc.org</w:t>
      </w:r>
    </w:p>
    <w:p w14:paraId="5F81AABC" w14:textId="77777777" w:rsidR="00A9407F" w:rsidRDefault="00A9407F">
      <w:pPr>
        <w:pStyle w:val="a0"/>
      </w:pPr>
    </w:p>
    <w:p w14:paraId="0D18D9C4" w14:textId="77777777" w:rsidR="00A9407F" w:rsidRDefault="00A9407F"/>
    <w:p w14:paraId="652CF787" w14:textId="77777777" w:rsidR="00A9407F" w:rsidRDefault="009F3DEA">
      <w:pPr>
        <w:widowControl/>
        <w:spacing w:line="360" w:lineRule="atLeast"/>
        <w:ind w:firstLineChars="1250" w:firstLine="350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四川新闻网传媒（集团）股份有限公司</w:t>
      </w:r>
    </w:p>
    <w:p w14:paraId="6C702B7A" w14:textId="77777777" w:rsidR="00A9407F" w:rsidRDefault="009F3DEA">
      <w:pPr>
        <w:widowControl/>
        <w:spacing w:line="360" w:lineRule="atLeast"/>
        <w:ind w:firstLineChars="1800" w:firstLine="50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/>
          <w:kern w:val="0"/>
          <w:sz w:val="28"/>
          <w:szCs w:val="28"/>
        </w:rPr>
        <w:t>02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70F6C5CA" w14:textId="77777777" w:rsidR="00A9407F" w:rsidRDefault="009F3DE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112A0C78" w14:textId="77777777" w:rsidR="00A9407F" w:rsidRDefault="009F3DEA">
      <w:pPr>
        <w:spacing w:line="6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5F008F9A" w14:textId="77777777" w:rsidR="00A9407F" w:rsidRDefault="009F3DEA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报价表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0"/>
        <w:gridCol w:w="2567"/>
        <w:gridCol w:w="1704"/>
        <w:gridCol w:w="1704"/>
        <w:gridCol w:w="1704"/>
      </w:tblGrid>
      <w:tr w:rsidR="00A9407F" w14:paraId="2CBB3079" w14:textId="77777777">
        <w:tc>
          <w:tcPr>
            <w:tcW w:w="840" w:type="dxa"/>
          </w:tcPr>
          <w:p w14:paraId="1E231DE7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67" w:type="dxa"/>
          </w:tcPr>
          <w:p w14:paraId="7DD5D2A4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软件名称</w:t>
            </w:r>
          </w:p>
        </w:tc>
        <w:tc>
          <w:tcPr>
            <w:tcW w:w="1704" w:type="dxa"/>
          </w:tcPr>
          <w:p w14:paraId="6EDE71A5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704" w:type="dxa"/>
          </w:tcPr>
          <w:p w14:paraId="61BDE9FA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许可类型</w:t>
            </w:r>
          </w:p>
        </w:tc>
        <w:tc>
          <w:tcPr>
            <w:tcW w:w="1704" w:type="dxa"/>
          </w:tcPr>
          <w:p w14:paraId="6907D6A5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最终报价</w:t>
            </w:r>
          </w:p>
        </w:tc>
      </w:tr>
      <w:tr w:rsidR="00A9407F" w14:paraId="13C41EE2" w14:textId="77777777">
        <w:tc>
          <w:tcPr>
            <w:tcW w:w="840" w:type="dxa"/>
          </w:tcPr>
          <w:p w14:paraId="052A9BE7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14:paraId="1FE1CD9D" w14:textId="2267FEA3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Adobe C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eative Cloud - All Apps</w:t>
            </w:r>
          </w:p>
        </w:tc>
        <w:tc>
          <w:tcPr>
            <w:tcW w:w="1704" w:type="dxa"/>
          </w:tcPr>
          <w:p w14:paraId="1E5479FC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14:paraId="25170BEB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按年付费</w:t>
            </w:r>
          </w:p>
        </w:tc>
        <w:tc>
          <w:tcPr>
            <w:tcW w:w="1704" w:type="dxa"/>
          </w:tcPr>
          <w:p w14:paraId="7957BF3F" w14:textId="77777777" w:rsidR="00A9407F" w:rsidRDefault="00A9407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407F" w14:paraId="5FE4B4D5" w14:textId="77777777">
        <w:tc>
          <w:tcPr>
            <w:tcW w:w="6815" w:type="dxa"/>
            <w:gridSpan w:val="4"/>
          </w:tcPr>
          <w:p w14:paraId="650B5243" w14:textId="77777777" w:rsidR="00A9407F" w:rsidRDefault="009F3DE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4" w:type="dxa"/>
          </w:tcPr>
          <w:p w14:paraId="13DFDA4E" w14:textId="77777777" w:rsidR="00A9407F" w:rsidRDefault="00A9407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D37740" w14:textId="77777777" w:rsidR="00A9407F" w:rsidRDefault="00A9407F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</w:p>
    <w:p w14:paraId="71868E72" w14:textId="77777777" w:rsidR="00A9407F" w:rsidRDefault="009F3DEA">
      <w:pPr>
        <w:widowControl/>
        <w:spacing w:line="360" w:lineRule="atLeast"/>
        <w:jc w:val="left"/>
        <w:rPr>
          <w:rStyle w:val="a7"/>
          <w:rFonts w:ascii="华文中宋" w:eastAsia="华文中宋" w:hAnsi="华文中宋"/>
        </w:rPr>
      </w:pPr>
      <w:r>
        <w:rPr>
          <w:rStyle w:val="a7"/>
          <w:rFonts w:ascii="华文中宋" w:eastAsia="华文中宋" w:hAnsi="华文中宋" w:hint="eastAsia"/>
        </w:rPr>
        <w:t>备注：提供增值税专用发票</w:t>
      </w:r>
    </w:p>
    <w:p w14:paraId="1B68A144" w14:textId="77777777" w:rsidR="00A9407F" w:rsidRDefault="009F3DEA">
      <w:pPr>
        <w:widowControl/>
        <w:spacing w:line="360" w:lineRule="atLeast"/>
        <w:ind w:firstLineChars="100" w:firstLine="210"/>
        <w:jc w:val="left"/>
        <w:rPr>
          <w:rStyle w:val="a7"/>
          <w:rFonts w:ascii="华文中宋" w:eastAsia="华文中宋" w:hAnsi="华文中宋"/>
        </w:rPr>
      </w:pPr>
      <w:r>
        <w:rPr>
          <w:rStyle w:val="a7"/>
          <w:rFonts w:ascii="华文中宋" w:eastAsia="华文中宋" w:hAnsi="华文中宋" w:hint="eastAsia"/>
        </w:rPr>
        <w:t xml:space="preserve">      </w:t>
      </w:r>
    </w:p>
    <w:p w14:paraId="7FF14BED" w14:textId="77777777" w:rsidR="00A9407F" w:rsidRDefault="00A9407F">
      <w:pPr>
        <w:spacing w:line="360" w:lineRule="auto"/>
        <w:ind w:right="560" w:firstLineChars="1450" w:firstLine="4060"/>
        <w:rPr>
          <w:rFonts w:ascii="宋体" w:eastAsia="宋体" w:hAnsi="宋体"/>
          <w:sz w:val="28"/>
          <w:szCs w:val="28"/>
        </w:rPr>
      </w:pPr>
    </w:p>
    <w:p w14:paraId="45CB7FE9" w14:textId="77777777" w:rsidR="00A9407F" w:rsidRDefault="009F3DEA">
      <w:pPr>
        <w:spacing w:line="360" w:lineRule="auto"/>
        <w:ind w:right="560" w:firstLineChars="1450" w:firstLine="40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/>
          <w:sz w:val="28"/>
          <w:szCs w:val="28"/>
        </w:rPr>
        <w:t>（全称并盖章）：</w:t>
      </w:r>
    </w:p>
    <w:p w14:paraId="00A01FAA" w14:textId="77777777" w:rsidR="00A9407F" w:rsidRDefault="009F3DEA">
      <w:pPr>
        <w:spacing w:line="360" w:lineRule="auto"/>
        <w:ind w:right="1160" w:firstLineChars="100" w:firstLine="280"/>
        <w:jc w:val="center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</w:t>
      </w:r>
      <w:r>
        <w:rPr>
          <w:rFonts w:ascii="宋体" w:eastAsia="宋体" w:hAnsi="宋体"/>
          <w:sz w:val="28"/>
          <w:szCs w:val="28"/>
        </w:rPr>
        <w:t>日期：</w:t>
      </w:r>
    </w:p>
    <w:p w14:paraId="3B318435" w14:textId="77777777" w:rsidR="00A9407F" w:rsidRDefault="00A9407F">
      <w:pPr>
        <w:widowControl/>
        <w:spacing w:line="360" w:lineRule="atLeast"/>
        <w:jc w:val="left"/>
        <w:rPr>
          <w:rFonts w:ascii="宋体" w:eastAsia="宋体" w:hAnsi="宋体"/>
          <w:sz w:val="28"/>
          <w:szCs w:val="28"/>
        </w:rPr>
      </w:pPr>
    </w:p>
    <w:p w14:paraId="20A70897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69F2200C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276BD9E7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7DE4D74A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2DDBD3CF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2ED8F125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7876FC52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5550D081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321D72D2" w14:textId="77777777" w:rsidR="00A9407F" w:rsidRDefault="00A9407F">
      <w:pPr>
        <w:widowControl/>
        <w:jc w:val="left"/>
        <w:rPr>
          <w:rFonts w:ascii="宋体" w:eastAsia="宋体" w:hAnsi="宋体" w:cs="宋体"/>
          <w:sz w:val="28"/>
          <w:szCs w:val="28"/>
        </w:rPr>
      </w:pPr>
    </w:p>
    <w:p w14:paraId="2080C389" w14:textId="77777777" w:rsidR="00A9407F" w:rsidRDefault="00A9407F">
      <w:pPr>
        <w:spacing w:line="600" w:lineRule="exact"/>
        <w:rPr>
          <w:rFonts w:ascii="宋体" w:eastAsia="宋体" w:hAnsi="宋体"/>
          <w:sz w:val="28"/>
          <w:szCs w:val="28"/>
        </w:rPr>
      </w:pPr>
    </w:p>
    <w:p w14:paraId="1E2E61DD" w14:textId="77777777" w:rsidR="00A9407F" w:rsidRDefault="009F3DEA">
      <w:pPr>
        <w:spacing w:line="6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1DFD6FB7" w14:textId="77777777" w:rsidR="00A9407F" w:rsidRDefault="009F3DEA">
      <w:pPr>
        <w:spacing w:line="360" w:lineRule="auto"/>
        <w:ind w:right="48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承诺函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</w:p>
    <w:p w14:paraId="42284649" w14:textId="77777777" w:rsidR="00A9407F" w:rsidRDefault="009F3DE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致四川新闻网传媒（集团）股份有限公司：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3C87BE5D" w14:textId="77777777" w:rsidR="00A9407F" w:rsidRDefault="009F3DEA">
      <w:pPr>
        <w:pStyle w:val="a4"/>
        <w:ind w:firstLineChars="225" w:firstLine="63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本单位</w:t>
      </w:r>
      <w:r>
        <w:rPr>
          <w:rFonts w:hAnsi="宋体" w:cs="宋体" w:hint="eastAsia"/>
          <w:kern w:val="2"/>
          <w:sz w:val="28"/>
          <w:szCs w:val="28"/>
        </w:rPr>
        <w:t>XXXX</w:t>
      </w:r>
      <w:r>
        <w:rPr>
          <w:rFonts w:hAnsi="宋体" w:cs="宋体" w:hint="eastAsia"/>
          <w:kern w:val="2"/>
          <w:sz w:val="28"/>
          <w:szCs w:val="28"/>
        </w:rPr>
        <w:t>（供应商名称）参加</w:t>
      </w:r>
      <w:r>
        <w:rPr>
          <w:rFonts w:hAnsi="宋体" w:cs="宋体" w:hint="eastAsia"/>
          <w:color w:val="000000"/>
          <w:sz w:val="28"/>
          <w:szCs w:val="28"/>
          <w:u w:val="single"/>
        </w:rPr>
        <w:t>Adobe</w:t>
      </w:r>
      <w:r>
        <w:rPr>
          <w:rFonts w:hAnsi="宋体" w:cs="宋体" w:hint="eastAsia"/>
          <w:color w:val="000000"/>
          <w:sz w:val="28"/>
          <w:szCs w:val="28"/>
          <w:u w:val="single"/>
        </w:rPr>
        <w:t>软件采购项</w:t>
      </w:r>
      <w:r>
        <w:rPr>
          <w:rFonts w:hAnsi="宋体" w:cs="宋体" w:hint="eastAsia"/>
          <w:color w:val="000000"/>
          <w:sz w:val="28"/>
          <w:szCs w:val="28"/>
          <w:u w:val="single"/>
        </w:rPr>
        <w:t>目</w:t>
      </w:r>
      <w:r>
        <w:rPr>
          <w:rFonts w:hAnsi="宋体" w:cs="宋体" w:hint="eastAsia"/>
          <w:kern w:val="2"/>
          <w:sz w:val="28"/>
          <w:szCs w:val="28"/>
        </w:rPr>
        <w:t>的询价采购活动，现承诺：</w:t>
      </w:r>
    </w:p>
    <w:p w14:paraId="5D223609" w14:textId="77777777" w:rsidR="00A9407F" w:rsidRDefault="009F3DEA">
      <w:pPr>
        <w:pStyle w:val="1"/>
        <w:spacing w:line="360" w:lineRule="auto"/>
        <w:ind w:firstLineChars="200" w:firstLine="56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我单位：</w:t>
      </w:r>
    </w:p>
    <w:p w14:paraId="2CACB702" w14:textId="77777777" w:rsidR="00A9407F" w:rsidRDefault="009F3DEA">
      <w:pPr>
        <w:pStyle w:val="1"/>
        <w:spacing w:line="360" w:lineRule="auto"/>
        <w:ind w:firstLineChars="200" w:firstLine="56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1</w:t>
      </w:r>
      <w:r>
        <w:rPr>
          <w:rFonts w:hAnsi="宋体" w:cs="宋体" w:hint="eastAsia"/>
          <w:kern w:val="2"/>
          <w:sz w:val="28"/>
          <w:szCs w:val="28"/>
        </w:rPr>
        <w:t>、具有独立承担民事责任的能力；</w:t>
      </w:r>
    </w:p>
    <w:p w14:paraId="735533A9" w14:textId="77777777" w:rsidR="00A9407F" w:rsidRDefault="009F3DEA">
      <w:pPr>
        <w:pStyle w:val="1"/>
        <w:spacing w:line="360" w:lineRule="auto"/>
        <w:ind w:firstLineChars="200" w:firstLine="56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2</w:t>
      </w:r>
      <w:r>
        <w:rPr>
          <w:rFonts w:hAnsi="宋体" w:cs="宋体" w:hint="eastAsia"/>
          <w:kern w:val="2"/>
          <w:sz w:val="28"/>
          <w:szCs w:val="28"/>
        </w:rPr>
        <w:t>、具有良好的商业信誉和健全的财务会计制度；</w:t>
      </w:r>
    </w:p>
    <w:p w14:paraId="69B12BBE" w14:textId="77777777" w:rsidR="00A9407F" w:rsidRDefault="009F3DEA">
      <w:pPr>
        <w:pStyle w:val="1"/>
        <w:spacing w:line="360" w:lineRule="auto"/>
        <w:ind w:firstLineChars="200" w:firstLine="56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3</w:t>
      </w:r>
      <w:r>
        <w:rPr>
          <w:rFonts w:hAnsi="宋体" w:cs="宋体" w:hint="eastAsia"/>
          <w:kern w:val="2"/>
          <w:sz w:val="28"/>
          <w:szCs w:val="28"/>
        </w:rPr>
        <w:t>、具有履行合同所必需的设备和专业技术能力；</w:t>
      </w:r>
    </w:p>
    <w:p w14:paraId="79FB4FE9" w14:textId="77777777" w:rsidR="00A9407F" w:rsidRDefault="009F3DEA">
      <w:pPr>
        <w:spacing w:line="360" w:lineRule="auto"/>
        <w:ind w:firstLineChars="200" w:firstLine="560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、参加本次采购活动前三年内，在经营活动中没有重大违法违规记录；</w:t>
      </w:r>
    </w:p>
    <w:p w14:paraId="407ECAD0" w14:textId="77777777" w:rsidR="00A9407F" w:rsidRDefault="009F3DEA">
      <w:pPr>
        <w:spacing w:line="360" w:lineRule="auto"/>
        <w:ind w:firstLineChars="200" w:firstLine="560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完全响应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本询价通知书的质量标准、服务期限、付款条件及其他要求。</w:t>
      </w:r>
    </w:p>
    <w:p w14:paraId="1839F931" w14:textId="77777777" w:rsidR="00A9407F" w:rsidRDefault="009F3DEA">
      <w:pPr>
        <w:pStyle w:val="a4"/>
        <w:ind w:firstLineChars="225" w:firstLine="630"/>
        <w:rPr>
          <w:rFonts w:hAnsi="宋体" w:cs="宋体"/>
          <w:kern w:val="2"/>
          <w:sz w:val="28"/>
          <w:szCs w:val="28"/>
        </w:rPr>
      </w:pPr>
      <w:r>
        <w:rPr>
          <w:rFonts w:hAnsi="宋体" w:cs="宋体" w:hint="eastAsia"/>
          <w:kern w:val="2"/>
          <w:sz w:val="28"/>
          <w:szCs w:val="28"/>
        </w:rPr>
        <w:t>如违反以上承诺，本单位愿承担一切法律责任。</w:t>
      </w:r>
    </w:p>
    <w:p w14:paraId="39E0EDC7" w14:textId="77777777" w:rsidR="00A9407F" w:rsidRDefault="00A9407F">
      <w:pPr>
        <w:pStyle w:val="a4"/>
        <w:ind w:firstLine="504"/>
        <w:rPr>
          <w:rFonts w:hAnsi="宋体" w:cs="宋体"/>
          <w:kern w:val="2"/>
          <w:sz w:val="28"/>
          <w:szCs w:val="28"/>
        </w:rPr>
      </w:pPr>
    </w:p>
    <w:p w14:paraId="222F27E4" w14:textId="77777777" w:rsidR="00A9407F" w:rsidRDefault="009F3DEA">
      <w:pPr>
        <w:spacing w:line="360" w:lineRule="auto"/>
        <w:ind w:firstLineChars="1550" w:firstLine="43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/>
          <w:sz w:val="28"/>
          <w:szCs w:val="28"/>
        </w:rPr>
        <w:t>（全称并盖章）：</w:t>
      </w:r>
      <w:r>
        <w:rPr>
          <w:rFonts w:ascii="宋体" w:eastAsia="宋体" w:hAnsi="宋体" w:cs="宋体"/>
          <w:sz w:val="28"/>
          <w:szCs w:val="28"/>
        </w:rPr>
        <w:t xml:space="preserve">                 </w:t>
      </w:r>
    </w:p>
    <w:p w14:paraId="7DFF2F0C" w14:textId="77777777" w:rsidR="00A9407F" w:rsidRDefault="009F3DEA">
      <w:pPr>
        <w:spacing w:line="360" w:lineRule="auto"/>
        <w:ind w:firstLineChars="1550" w:firstLine="43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日期：</w:t>
      </w:r>
      <w:r>
        <w:rPr>
          <w:rFonts w:ascii="宋体" w:eastAsia="宋体" w:hAnsi="宋体" w:cs="宋体"/>
          <w:sz w:val="28"/>
          <w:szCs w:val="28"/>
        </w:rPr>
        <w:t xml:space="preserve">                                </w:t>
      </w:r>
    </w:p>
    <w:p w14:paraId="2CA78BAD" w14:textId="77777777" w:rsidR="00A9407F" w:rsidRDefault="00A9407F">
      <w:pPr>
        <w:widowControl/>
        <w:spacing w:line="360" w:lineRule="atLeast"/>
        <w:jc w:val="left"/>
        <w:rPr>
          <w:rFonts w:ascii="宋体" w:eastAsia="宋体" w:hAnsi="宋体"/>
          <w:sz w:val="28"/>
          <w:szCs w:val="28"/>
        </w:rPr>
      </w:pPr>
    </w:p>
    <w:p w14:paraId="3A16E880" w14:textId="77777777" w:rsidR="00A9407F" w:rsidRDefault="00A9407F"/>
    <w:sectPr w:rsidR="00A9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3FF"/>
    <w:multiLevelType w:val="singleLevel"/>
    <w:tmpl w:val="1ABF43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DC656"/>
    <w:rsid w:val="F2FDC656"/>
    <w:rsid w:val="009F3DEA"/>
    <w:rsid w:val="00A9407F"/>
    <w:rsid w:val="69B915CA"/>
    <w:rsid w:val="6B1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spacing w:line="360" w:lineRule="auto"/>
      <w:ind w:firstLineChars="180" w:firstLine="540"/>
    </w:pPr>
    <w:rPr>
      <w:rFonts w:ascii="宋体" w:eastAsia="宋体" w:hAnsi="Times New Roman" w:cs="Times New Roman"/>
      <w:kern w:val="0"/>
      <w:sz w:val="30"/>
      <w:szCs w:val="24"/>
    </w:rPr>
  </w:style>
  <w:style w:type="table" w:styleId="a5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rPr>
      <w:color w:val="0000FF"/>
      <w:u w:val="single"/>
    </w:rPr>
  </w:style>
  <w:style w:type="character" w:styleId="a7">
    <w:name w:val="annotation reference"/>
    <w:uiPriority w:val="99"/>
    <w:qFormat/>
    <w:rPr>
      <w:sz w:val="21"/>
      <w:szCs w:val="21"/>
    </w:rPr>
  </w:style>
  <w:style w:type="paragraph" w:customStyle="1" w:styleId="a8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  <w:style w:type="paragraph" w:styleId="a9">
    <w:name w:val="Balloon Text"/>
    <w:basedOn w:val="a"/>
    <w:link w:val="Char"/>
    <w:rsid w:val="009F3DEA"/>
    <w:rPr>
      <w:sz w:val="18"/>
      <w:szCs w:val="18"/>
    </w:rPr>
  </w:style>
  <w:style w:type="character" w:customStyle="1" w:styleId="Char">
    <w:name w:val="批注框文本 Char"/>
    <w:basedOn w:val="a1"/>
    <w:link w:val="a9"/>
    <w:rsid w:val="009F3D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spacing w:line="360" w:lineRule="auto"/>
      <w:ind w:firstLineChars="180" w:firstLine="540"/>
    </w:pPr>
    <w:rPr>
      <w:rFonts w:ascii="宋体" w:eastAsia="宋体" w:hAnsi="Times New Roman" w:cs="Times New Roman"/>
      <w:kern w:val="0"/>
      <w:sz w:val="30"/>
      <w:szCs w:val="24"/>
    </w:rPr>
  </w:style>
  <w:style w:type="table" w:styleId="a5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rPr>
      <w:color w:val="0000FF"/>
      <w:u w:val="single"/>
    </w:rPr>
  </w:style>
  <w:style w:type="character" w:styleId="a7">
    <w:name w:val="annotation reference"/>
    <w:uiPriority w:val="99"/>
    <w:qFormat/>
    <w:rPr>
      <w:sz w:val="21"/>
      <w:szCs w:val="21"/>
    </w:rPr>
  </w:style>
  <w:style w:type="paragraph" w:customStyle="1" w:styleId="a8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  <w:style w:type="paragraph" w:styleId="a9">
    <w:name w:val="Balloon Text"/>
    <w:basedOn w:val="a"/>
    <w:link w:val="Char"/>
    <w:rsid w:val="009F3DEA"/>
    <w:rPr>
      <w:sz w:val="18"/>
      <w:szCs w:val="18"/>
    </w:rPr>
  </w:style>
  <w:style w:type="character" w:customStyle="1" w:styleId="Char">
    <w:name w:val="批注框文本 Char"/>
    <w:basedOn w:val="a1"/>
    <w:link w:val="a9"/>
    <w:rsid w:val="009F3D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jsb</dc:creator>
  <cp:lastModifiedBy>admin</cp:lastModifiedBy>
  <cp:revision>2</cp:revision>
  <cp:lastPrinted>2026-06-05T07:19:00Z</cp:lastPrinted>
  <dcterms:created xsi:type="dcterms:W3CDTF">2025-06-24T15:28:00Z</dcterms:created>
  <dcterms:modified xsi:type="dcterms:W3CDTF">2026-06-05T07:22:00Z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1D12AAC9AFBFC5BB86535A681F59829C</vt:lpwstr>
  </property>
  <property fmtid="{D5CDD505-2E9C-101B-9397-08002B2CF9AE}" pid="4" name="KSOTemplateDocerSaveRecord">
    <vt:lpwstr>eyJoZGlkIjoiYjUyY2U1MTBhYzc0ODZlYjM0NjU1ZmE4ZTk2MmY0MmEiLCJ1c2VySWQiOiI0NTgyMjA1ODcifQ==</vt:lpwstr>
  </property>
</Properties>
</file>